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EC7D" w14:textId="3FF3079F" w:rsidR="00B20E57" w:rsidRPr="00B20E57" w:rsidRDefault="004637CC" w:rsidP="00B20E57">
      <w:pPr>
        <w:spacing w:after="12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995294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</w:p>
    <w:p w14:paraId="31E85E23" w14:textId="53FC3DA6" w:rsidR="00B20E57" w:rsidRPr="00B20E57" w:rsidRDefault="00B20E57" w:rsidP="00B20E57">
      <w:pPr>
        <w:spacing w:after="200" w:line="276" w:lineRule="auto"/>
        <w:ind w:left="0" w:firstLine="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Załącznik nr </w:t>
      </w:r>
      <w:r w:rsidR="006254C8">
        <w:rPr>
          <w:rFonts w:ascii="Calibri" w:eastAsia="Calibri" w:hAnsi="Calibri" w:cs="Arial"/>
          <w:color w:val="auto"/>
          <w:sz w:val="24"/>
          <w:szCs w:val="24"/>
          <w:lang w:eastAsia="en-US"/>
        </w:rPr>
        <w:t>11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 do </w:t>
      </w:r>
      <w:r w:rsidR="006254C8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Umowy 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o </w:t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>powierzenie grantu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: </w:t>
      </w:r>
      <w:r w:rsidRPr="00FF610D">
        <w:rPr>
          <w:rFonts w:ascii="Calibri" w:eastAsia="Calibri" w:hAnsi="Calibri" w:cs="Arial"/>
          <w:b/>
          <w:color w:val="auto"/>
          <w:sz w:val="24"/>
          <w:szCs w:val="24"/>
          <w:lang w:eastAsia="en-US"/>
        </w:rPr>
        <w:t>Oświadczenie o kwalifikowalności VAT</w:t>
      </w:r>
    </w:p>
    <w:p w14:paraId="3A703FAE" w14:textId="77777777" w:rsidR="00B20E57" w:rsidRPr="00B20E57" w:rsidRDefault="00B20E57" w:rsidP="00B20E57">
      <w:pPr>
        <w:spacing w:before="480" w:after="120" w:line="276" w:lineRule="auto"/>
        <w:ind w:left="0" w:firstLine="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…………………………………….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  <w:t>……………………………..</w:t>
      </w:r>
    </w:p>
    <w:p w14:paraId="7F47BD50" w14:textId="77777777" w:rsidR="00B20E57" w:rsidRPr="00B20E57" w:rsidRDefault="00B20E57" w:rsidP="00B20E57">
      <w:pPr>
        <w:spacing w:after="120" w:line="276" w:lineRule="auto"/>
        <w:ind w:left="0" w:firstLine="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Nazwa i adres Wnioskodawcy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  <w:t>Miejscowość i data</w:t>
      </w:r>
    </w:p>
    <w:p w14:paraId="2595C6EA" w14:textId="77777777" w:rsidR="00302A79" w:rsidRPr="00D81FB9" w:rsidRDefault="00302A79" w:rsidP="00302A79">
      <w:pPr>
        <w:pStyle w:val="Podtytu"/>
        <w:spacing w:after="240"/>
        <w:jc w:val="left"/>
        <w:rPr>
          <w:rFonts w:asciiTheme="minorHAnsi" w:hAnsiTheme="minorHAnsi" w:cstheme="minorHAnsi"/>
          <w:b/>
          <w:sz w:val="28"/>
          <w:lang w:eastAsia="en-US"/>
        </w:rPr>
      </w:pPr>
      <w:r w:rsidRPr="00D81FB9">
        <w:rPr>
          <w:rFonts w:asciiTheme="minorHAnsi" w:hAnsiTheme="minorHAnsi" w:cstheme="minorHAnsi"/>
          <w:b/>
          <w:sz w:val="28"/>
          <w:lang w:eastAsia="en-US"/>
        </w:rPr>
        <w:t>OŚWIADCZENIE O KWALIFIKOWALNOŚCI VAT</w:t>
      </w:r>
    </w:p>
    <w:p w14:paraId="13C0176B" w14:textId="389C40C2" w:rsidR="00B20E57" w:rsidRPr="00B20E57" w:rsidRDefault="00B20E57" w:rsidP="00B20E57">
      <w:pPr>
        <w:spacing w:after="120" w:line="276" w:lineRule="auto"/>
        <w:ind w:left="0" w:firstLine="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W związku z ubieganiem się ………..</w:t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 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(</w:t>
      </w:r>
      <w:r w:rsidRPr="00B20E57">
        <w:rPr>
          <w:rFonts w:ascii="Calibri" w:eastAsia="Calibri" w:hAnsi="Calibri" w:cs="Arial"/>
          <w:i/>
          <w:color w:val="auto"/>
          <w:sz w:val="24"/>
          <w:szCs w:val="24"/>
          <w:lang w:eastAsia="en-US"/>
        </w:rPr>
        <w:t>nazwa Wnioskodawcy oraz jego status prawny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)</w:t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 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……………………………… o dofinansowanie ze środków Europejskiego Funduszu Rozwoju Regionalnego w ramach Programu Operacyjnego </w:t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>Inteligentny Rozwój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 na realizację Projektu ……………….(</w:t>
      </w:r>
      <w:r w:rsidR="00DC0132">
        <w:rPr>
          <w:rFonts w:ascii="Calibri" w:eastAsia="Calibri" w:hAnsi="Calibri" w:cs="Arial"/>
          <w:color w:val="auto"/>
          <w:sz w:val="24"/>
          <w:szCs w:val="24"/>
          <w:lang w:eastAsia="en-US"/>
        </w:rPr>
        <w:t>nazwa i</w:t>
      </w:r>
      <w:r w:rsidR="00302A79">
        <w:rPr>
          <w:rFonts w:ascii="Calibri" w:eastAsia="Calibri" w:hAnsi="Calibri" w:cs="Arial"/>
          <w:color w:val="auto"/>
          <w:sz w:val="24"/>
          <w:szCs w:val="24"/>
          <w:lang w:eastAsia="en-US"/>
        </w:rPr>
        <w:t> </w:t>
      </w:r>
      <w:r w:rsidR="00DC0132">
        <w:rPr>
          <w:rFonts w:ascii="Calibri" w:eastAsia="Calibri" w:hAnsi="Calibri" w:cs="Arial"/>
          <w:color w:val="auto"/>
          <w:sz w:val="24"/>
          <w:szCs w:val="24"/>
          <w:lang w:eastAsia="en-US"/>
        </w:rPr>
        <w:t>numer</w:t>
      </w:r>
      <w:r w:rsidRPr="00B20E57">
        <w:rPr>
          <w:rFonts w:ascii="Calibri" w:eastAsia="Calibri" w:hAnsi="Calibri" w:cs="Arial"/>
          <w:i/>
          <w:color w:val="auto"/>
          <w:sz w:val="24"/>
          <w:szCs w:val="24"/>
          <w:lang w:eastAsia="en-US"/>
        </w:rPr>
        <w:t xml:space="preserve"> Projektu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) ……………………………………….</w:t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. w ramach pilotażu </w:t>
      </w:r>
      <w:proofErr w:type="spellStart"/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>GovTech</w:t>
      </w:r>
      <w:proofErr w:type="spellEnd"/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>inno_LAB</w:t>
      </w:r>
      <w:proofErr w:type="spellEnd"/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, 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oświadczam, że</w:t>
      </w:r>
      <w:r w:rsidR="00302A79">
        <w:rPr>
          <w:rFonts w:ascii="Calibri" w:eastAsia="Calibri" w:hAnsi="Calibri" w:cs="Arial"/>
          <w:color w:val="auto"/>
          <w:sz w:val="24"/>
          <w:szCs w:val="24"/>
          <w:lang w:eastAsia="en-US"/>
        </w:rPr>
        <w:t> 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realizując powyższy Projekt:</w:t>
      </w:r>
    </w:p>
    <w:p w14:paraId="4B4F213D" w14:textId="580DEFC6" w:rsidR="00B20E57" w:rsidRPr="00B20E57" w:rsidRDefault="00B20E57" w:rsidP="00B20E57">
      <w:pPr>
        <w:numPr>
          <w:ilvl w:val="0"/>
          <w:numId w:val="3"/>
        </w:numPr>
        <w:spacing w:after="120" w:line="276" w:lineRule="auto"/>
        <w:ind w:left="714" w:hanging="357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………………………</w:t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 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(</w:t>
      </w:r>
      <w:r w:rsidRPr="00B20E57">
        <w:rPr>
          <w:rFonts w:ascii="Calibri" w:eastAsia="Calibri" w:hAnsi="Calibri" w:cs="Arial"/>
          <w:i/>
          <w:color w:val="auto"/>
          <w:sz w:val="24"/>
          <w:szCs w:val="24"/>
          <w:lang w:eastAsia="en-US"/>
        </w:rPr>
        <w:t>nazwa Wnioskodawcy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)……………………… </w:t>
      </w:r>
    </w:p>
    <w:p w14:paraId="35BAF1EF" w14:textId="77777777" w:rsidR="00B20E57" w:rsidRPr="00B20E57" w:rsidRDefault="00B20E57" w:rsidP="00B20E57">
      <w:pPr>
        <w:numPr>
          <w:ilvl w:val="0"/>
          <w:numId w:val="3"/>
        </w:numPr>
        <w:spacing w:after="120" w:line="276" w:lineRule="auto"/>
        <w:ind w:left="714" w:hanging="357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ani żaden inny podmiot zaangażowany w Projekt oraz wykorzystujący do działalności opodatkowanej produkty będące efektem realizacji Projektu</w:t>
      </w:r>
    </w:p>
    <w:p w14:paraId="5FE03052" w14:textId="77777777" w:rsidR="00B20E57" w:rsidRPr="00B20E57" w:rsidRDefault="00B20E57" w:rsidP="00B20E57">
      <w:pPr>
        <w:spacing w:after="120" w:line="276" w:lineRule="auto"/>
        <w:ind w:left="0" w:firstLine="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zarówno w fazie realizacyjnej oraz operacyjnej, zgodnie z obowiązującym prawodawstwem krajowym, nie ma prawnych możliwości do obniżenia kwoty podatku należnego o kwotę podatku naliczonego lub ubiegania się o zwrot VAT, którego wysokość została wskazana w budżecie Projektu.</w:t>
      </w:r>
    </w:p>
    <w:p w14:paraId="36AA931B" w14:textId="6123D2CD" w:rsidR="00B20E57" w:rsidRPr="00B20E57" w:rsidRDefault="00B20E57" w:rsidP="00B20E57">
      <w:pPr>
        <w:spacing w:after="120" w:line="276" w:lineRule="auto"/>
        <w:ind w:left="0" w:firstLine="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Jednocześnie ………………………(</w:t>
      </w:r>
      <w:r w:rsidRPr="00B20E57">
        <w:rPr>
          <w:rFonts w:ascii="Calibri" w:eastAsia="Calibri" w:hAnsi="Calibri" w:cs="Arial"/>
          <w:i/>
          <w:color w:val="auto"/>
          <w:sz w:val="24"/>
          <w:szCs w:val="24"/>
          <w:lang w:eastAsia="en-US"/>
        </w:rPr>
        <w:t>nazwa Wnioskodawcy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)………….……… zobowiązuję się do zwrotu zrefundowanej w ramach Projektu………………….(</w:t>
      </w:r>
      <w:r w:rsidR="00DC0132">
        <w:rPr>
          <w:rFonts w:ascii="Calibri" w:eastAsia="Calibri" w:hAnsi="Calibri" w:cs="Arial"/>
          <w:color w:val="auto"/>
          <w:sz w:val="24"/>
          <w:szCs w:val="24"/>
          <w:lang w:eastAsia="en-US"/>
        </w:rPr>
        <w:t>nazwa i numer</w:t>
      </w:r>
      <w:r w:rsidRPr="00B20E57">
        <w:rPr>
          <w:rFonts w:ascii="Calibri" w:eastAsia="Calibri" w:hAnsi="Calibri" w:cs="Arial"/>
          <w:i/>
          <w:color w:val="auto"/>
          <w:sz w:val="24"/>
          <w:szCs w:val="24"/>
          <w:lang w:eastAsia="en-US"/>
        </w:rPr>
        <w:t xml:space="preserve"> Projektu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) …………………………….………. części poniesionego VAT, jeżeli zaistnieją przesłanki umożliwiające odzyskanie tego podatku</w:t>
      </w:r>
      <w:r w:rsidRPr="00B20E57">
        <w:rPr>
          <w:rFonts w:ascii="Calibri" w:eastAsia="Calibri" w:hAnsi="Calibri" w:cs="Arial"/>
          <w:color w:val="auto"/>
          <w:sz w:val="24"/>
          <w:szCs w:val="24"/>
          <w:vertAlign w:val="superscript"/>
          <w:lang w:eastAsia="en-US"/>
        </w:rPr>
        <w:footnoteReference w:id="1"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 przez ………………………(</w:t>
      </w:r>
      <w:r w:rsidRPr="00B20E57">
        <w:rPr>
          <w:rFonts w:ascii="Calibri" w:eastAsia="Calibri" w:hAnsi="Calibri" w:cs="Arial"/>
          <w:i/>
          <w:color w:val="auto"/>
          <w:sz w:val="24"/>
          <w:szCs w:val="24"/>
          <w:lang w:eastAsia="en-US"/>
        </w:rPr>
        <w:t>nazwa Wnioskodawcy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)</w:t>
      </w:r>
      <w:r w:rsidRPr="00B20E57">
        <w:rPr>
          <w:rFonts w:ascii="Calibri" w:eastAsia="Calibri" w:hAnsi="Calibri" w:cs="Arial"/>
          <w:color w:val="auto"/>
          <w:sz w:val="24"/>
          <w:szCs w:val="24"/>
          <w:vertAlign w:val="superscript"/>
          <w:lang w:eastAsia="en-US"/>
        </w:rPr>
        <w:footnoteReference w:id="2"/>
      </w:r>
      <w:r>
        <w:rPr>
          <w:rFonts w:ascii="Calibri" w:eastAsia="Calibri" w:hAnsi="Calibri" w:cs="Arial"/>
          <w:color w:val="auto"/>
          <w:sz w:val="24"/>
          <w:szCs w:val="24"/>
          <w:lang w:eastAsia="en-US"/>
        </w:rPr>
        <w:t xml:space="preserve">…………. </w:t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.</w:t>
      </w:r>
    </w:p>
    <w:p w14:paraId="48DA3A11" w14:textId="77777777" w:rsidR="00B20E57" w:rsidRPr="00B20E57" w:rsidRDefault="00B20E57" w:rsidP="00B20E57">
      <w:pPr>
        <w:spacing w:after="0" w:line="276" w:lineRule="auto"/>
        <w:ind w:left="0" w:firstLine="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>Zobowiązuję się również do udostępniania dokumentacji finansowo-księgowej oraz udzielania uprawnionym organom kontrolnym informacji umożliwiających weryfikację kwalifikowalności podatku VAT.</w:t>
      </w:r>
    </w:p>
    <w:p w14:paraId="76F26E0C" w14:textId="77777777" w:rsidR="00B20E57" w:rsidRPr="00B20E57" w:rsidRDefault="00B20E57" w:rsidP="00B20E57">
      <w:pPr>
        <w:spacing w:before="360" w:after="60" w:line="276" w:lineRule="auto"/>
        <w:ind w:left="0" w:firstLine="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  <w:t>…………………………………………………………….</w:t>
      </w:r>
    </w:p>
    <w:p w14:paraId="4D74B453" w14:textId="77777777" w:rsidR="00B20E57" w:rsidRPr="00B20E57" w:rsidRDefault="00B20E57" w:rsidP="00B20E57">
      <w:pPr>
        <w:spacing w:after="0" w:line="276" w:lineRule="auto"/>
        <w:ind w:left="0" w:firstLine="0"/>
        <w:jc w:val="left"/>
        <w:rPr>
          <w:rFonts w:ascii="Calibri" w:eastAsia="Calibri" w:hAnsi="Calibri" w:cs="Arial"/>
          <w:color w:val="auto"/>
          <w:sz w:val="24"/>
          <w:szCs w:val="24"/>
          <w:lang w:eastAsia="en-US"/>
        </w:rPr>
      </w:pP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</w:r>
      <w:r w:rsidRPr="00B20E57">
        <w:rPr>
          <w:rFonts w:ascii="Calibri" w:eastAsia="Calibri" w:hAnsi="Calibri" w:cs="Arial"/>
          <w:color w:val="auto"/>
          <w:sz w:val="24"/>
          <w:szCs w:val="24"/>
          <w:lang w:eastAsia="en-US"/>
        </w:rPr>
        <w:tab/>
        <w:t>(podpis osoby uprawnionej i pieczęć)</w:t>
      </w:r>
    </w:p>
    <w:sectPr w:rsidR="00B20E57" w:rsidRPr="00B20E57" w:rsidSect="00C52389">
      <w:headerReference w:type="default" r:id="rId8"/>
      <w:footerReference w:type="default" r:id="rId9"/>
      <w:pgSz w:w="11906" w:h="16838"/>
      <w:pgMar w:top="708" w:right="663" w:bottom="1276" w:left="1416" w:header="568" w:footer="5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129B9" w14:textId="77777777" w:rsidR="002F03B1" w:rsidRDefault="002F03B1" w:rsidP="008E5597">
      <w:pPr>
        <w:spacing w:after="0" w:line="240" w:lineRule="auto"/>
      </w:pPr>
      <w:r>
        <w:separator/>
      </w:r>
    </w:p>
  </w:endnote>
  <w:endnote w:type="continuationSeparator" w:id="0">
    <w:p w14:paraId="3B6981AC" w14:textId="77777777" w:rsidR="002F03B1" w:rsidRDefault="002F03B1" w:rsidP="008E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9FEA6" w14:textId="77777777" w:rsidR="00995294" w:rsidRPr="00995294" w:rsidRDefault="00995294" w:rsidP="00995294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4EFB6" w14:textId="77777777" w:rsidR="002F03B1" w:rsidRDefault="002F03B1" w:rsidP="008E5597">
      <w:pPr>
        <w:spacing w:after="0" w:line="240" w:lineRule="auto"/>
      </w:pPr>
      <w:r>
        <w:separator/>
      </w:r>
    </w:p>
  </w:footnote>
  <w:footnote w:type="continuationSeparator" w:id="0">
    <w:p w14:paraId="469F1996" w14:textId="77777777" w:rsidR="002F03B1" w:rsidRDefault="002F03B1" w:rsidP="008E5597">
      <w:pPr>
        <w:spacing w:after="0" w:line="240" w:lineRule="auto"/>
      </w:pPr>
      <w:r>
        <w:continuationSeparator/>
      </w:r>
    </w:p>
  </w:footnote>
  <w:footnote w:id="1">
    <w:p w14:paraId="08DB8E6F" w14:textId="4D061FBC" w:rsidR="00B20E57" w:rsidRPr="00B20E57" w:rsidRDefault="00B20E57" w:rsidP="00B20E57">
      <w:pPr>
        <w:pStyle w:val="Tekstprzypisudolnego"/>
        <w:spacing w:after="60"/>
        <w:jc w:val="left"/>
        <w:rPr>
          <w:rFonts w:asciiTheme="minorHAnsi" w:hAnsiTheme="minorHAnsi" w:cs="Arial"/>
        </w:rPr>
      </w:pPr>
      <w:r w:rsidRPr="00B20E57">
        <w:rPr>
          <w:rStyle w:val="Odwoanieprzypisudolnego"/>
          <w:rFonts w:asciiTheme="minorHAnsi" w:hAnsiTheme="minorHAnsi" w:cs="Arial"/>
        </w:rPr>
        <w:footnoteRef/>
      </w:r>
      <w:r>
        <w:rPr>
          <w:rFonts w:asciiTheme="minorHAnsi" w:hAnsiTheme="minorHAnsi" w:cs="Arial"/>
        </w:rPr>
        <w:t xml:space="preserve"> Por</w:t>
      </w:r>
      <w:r w:rsidRPr="00B20E57">
        <w:rPr>
          <w:rFonts w:asciiTheme="minorHAnsi" w:hAnsiTheme="minorHAnsi" w:cs="Arial"/>
        </w:rPr>
        <w:t xml:space="preserve">. z art. 86 ust 2a oraz z art. 91 ust. 7 ustawy z dnia 11 marca 2004 r. o podatku od towarów i usług (Dz. U. z 2018 r.  poz. 2174, z </w:t>
      </w:r>
      <w:proofErr w:type="spellStart"/>
      <w:r w:rsidRPr="00B20E57">
        <w:rPr>
          <w:rFonts w:asciiTheme="minorHAnsi" w:hAnsiTheme="minorHAnsi" w:cs="Arial"/>
        </w:rPr>
        <w:t>późn</w:t>
      </w:r>
      <w:proofErr w:type="spellEnd"/>
      <w:r w:rsidRPr="00B20E57">
        <w:rPr>
          <w:rFonts w:asciiTheme="minorHAnsi" w:hAnsiTheme="minorHAnsi" w:cs="Arial"/>
        </w:rPr>
        <w:t>. zm.)</w:t>
      </w:r>
      <w:r>
        <w:rPr>
          <w:rFonts w:asciiTheme="minorHAnsi" w:hAnsiTheme="minorHAnsi" w:cs="Arial"/>
        </w:rPr>
        <w:t>.</w:t>
      </w:r>
      <w:r w:rsidRPr="00B20E57">
        <w:rPr>
          <w:rFonts w:asciiTheme="minorHAnsi" w:hAnsiTheme="minorHAnsi" w:cs="Arial"/>
        </w:rPr>
        <w:t xml:space="preserve"> </w:t>
      </w:r>
    </w:p>
  </w:footnote>
  <w:footnote w:id="2">
    <w:p w14:paraId="69F3E355" w14:textId="2DCB49B1" w:rsidR="00B20E57" w:rsidRPr="00D272B7" w:rsidRDefault="00B20E57" w:rsidP="00B20E57">
      <w:pPr>
        <w:pStyle w:val="Tekstprzypisudolnego"/>
        <w:spacing w:after="60"/>
        <w:jc w:val="left"/>
        <w:rPr>
          <w:rFonts w:ascii="Arial" w:hAnsi="Arial" w:cs="Arial"/>
          <w:sz w:val="18"/>
          <w:szCs w:val="18"/>
        </w:rPr>
      </w:pPr>
      <w:r w:rsidRPr="00B20E57">
        <w:rPr>
          <w:rStyle w:val="Odwoanieprzypisudolnego"/>
          <w:rFonts w:asciiTheme="minorHAnsi" w:hAnsiTheme="minorHAnsi" w:cs="Arial"/>
        </w:rPr>
        <w:footnoteRef/>
      </w:r>
      <w:r w:rsidRPr="00B20E57">
        <w:rPr>
          <w:rFonts w:asciiTheme="minorHAnsi" w:hAnsiTheme="minorHAnsi" w:cs="Arial"/>
        </w:rPr>
        <w:t xml:space="preserve"> W przypadku przekazania infrastruktury/środków tr</w:t>
      </w:r>
      <w:r>
        <w:rPr>
          <w:rFonts w:asciiTheme="minorHAnsi" w:hAnsiTheme="minorHAnsi" w:cs="Arial"/>
        </w:rPr>
        <w:t>wałych wytworzonych/nabytych w P</w:t>
      </w:r>
      <w:r w:rsidRPr="00B20E57">
        <w:rPr>
          <w:rFonts w:asciiTheme="minorHAnsi" w:hAnsiTheme="minorHAnsi" w:cs="Arial"/>
        </w:rPr>
        <w:t>rojekcie innemu podmiotowi należy wpisać również nazwę tego podmiotu.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F3928" w14:textId="14483E5E" w:rsidR="008E5597" w:rsidRDefault="00FF610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D53F9" wp14:editId="6362F5D2">
          <wp:simplePos x="0" y="0"/>
          <wp:positionH relativeFrom="column">
            <wp:posOffset>2882265</wp:posOffset>
          </wp:positionH>
          <wp:positionV relativeFrom="paragraph">
            <wp:posOffset>163195</wp:posOffset>
          </wp:positionV>
          <wp:extent cx="1092200" cy="393700"/>
          <wp:effectExtent l="0" t="0" r="0" b="6350"/>
          <wp:wrapNone/>
          <wp:docPr id="2" name="Obraz 2" descr="Logo Fundusze Europejskie Inteligentny Rozwój, logo Rzeczpospolita Polska, logo PARP Grupa PFR 20 lat oraz logo Unia Europejska Europejski Fundusz Rozwoju Regionalne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arp Grupa PFR  20 lat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597">
      <w:rPr>
        <w:noProof/>
      </w:rPr>
      <w:drawing>
        <wp:inline distT="0" distB="0" distL="0" distR="0" wp14:anchorId="5820789C" wp14:editId="70BFD9C7">
          <wp:extent cx="5760720" cy="627946"/>
          <wp:effectExtent l="0" t="0" r="0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829B2"/>
    <w:multiLevelType w:val="hybridMultilevel"/>
    <w:tmpl w:val="52BE9C5C"/>
    <w:lvl w:ilvl="0" w:tplc="E40414F2">
      <w:start w:val="1"/>
      <w:numFmt w:val="decimal"/>
      <w:lvlText w:val="%1."/>
      <w:lvlJc w:val="left"/>
      <w:pPr>
        <w:ind w:left="487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45CB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239A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C8828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9A083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46FC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C2586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E2B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2DC8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A3389"/>
    <w:multiLevelType w:val="hybridMultilevel"/>
    <w:tmpl w:val="F3B65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6E"/>
    <w:rsid w:val="00025928"/>
    <w:rsid w:val="00126182"/>
    <w:rsid w:val="00186DE7"/>
    <w:rsid w:val="001A1B9D"/>
    <w:rsid w:val="001C464B"/>
    <w:rsid w:val="00213FA5"/>
    <w:rsid w:val="00214A63"/>
    <w:rsid w:val="00235341"/>
    <w:rsid w:val="002645F9"/>
    <w:rsid w:val="002718E5"/>
    <w:rsid w:val="002F03B1"/>
    <w:rsid w:val="00302A79"/>
    <w:rsid w:val="00322A64"/>
    <w:rsid w:val="003B67FF"/>
    <w:rsid w:val="003F4C2D"/>
    <w:rsid w:val="00403267"/>
    <w:rsid w:val="004637CC"/>
    <w:rsid w:val="004F2C7C"/>
    <w:rsid w:val="005A6DE8"/>
    <w:rsid w:val="005C5D60"/>
    <w:rsid w:val="006254C8"/>
    <w:rsid w:val="0066041D"/>
    <w:rsid w:val="007170B7"/>
    <w:rsid w:val="00745D0B"/>
    <w:rsid w:val="007A766E"/>
    <w:rsid w:val="00861628"/>
    <w:rsid w:val="00895FD1"/>
    <w:rsid w:val="008B65C2"/>
    <w:rsid w:val="008D48AF"/>
    <w:rsid w:val="008E5597"/>
    <w:rsid w:val="009155AB"/>
    <w:rsid w:val="00995294"/>
    <w:rsid w:val="009A1693"/>
    <w:rsid w:val="009F2481"/>
    <w:rsid w:val="00AB294F"/>
    <w:rsid w:val="00B20E57"/>
    <w:rsid w:val="00B57CE2"/>
    <w:rsid w:val="00B9074D"/>
    <w:rsid w:val="00BB312F"/>
    <w:rsid w:val="00C31F70"/>
    <w:rsid w:val="00C52389"/>
    <w:rsid w:val="00D66064"/>
    <w:rsid w:val="00DC0132"/>
    <w:rsid w:val="00DF159E"/>
    <w:rsid w:val="00E56967"/>
    <w:rsid w:val="00EE25B7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FB668"/>
  <w15:docId w15:val="{F89ADF0E-B755-41DB-9BFB-59201D5D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7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597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E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59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353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3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34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53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5C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5C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C2"/>
    <w:rPr>
      <w:rFonts w:ascii="Segoe UI" w:eastAsia="Times New Roman" w:hAnsi="Segoe UI" w:cs="Segoe UI"/>
      <w:color w:val="00000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A79"/>
    <w:pPr>
      <w:spacing w:after="60" w:line="276" w:lineRule="auto"/>
      <w:ind w:left="0" w:firstLine="0"/>
      <w:jc w:val="center"/>
      <w:outlineLvl w:val="1"/>
    </w:pPr>
    <w:rPr>
      <w:rFonts w:ascii="Calibri Light" w:hAnsi="Calibri Light"/>
      <w:color w:val="auto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02A79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C1DA-E3AA-45CE-B69D-4EE49BDF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umowy - oświadczenie o kwalifikowalności VAT, poddziałanie 2.4.1 Centrum analiz i pilotaży nowych instrumentów inno_LAB,</vt:lpstr>
    </vt:vector>
  </TitlesOfParts>
  <Company>Polska Agencja Rozwoju Przedsiębiorczości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umowy - oświadczenie o kwalifikowalności VAT, poddziałanie 2.4.1 Centrum analiz i pilotaży nowych instrumentów inno_LAB,</dc:title>
  <dc:subject>załącznik nr 11 do umowy - oświadczenie o kwalifikowalności VAT, poddziałanie 2.4.1 Centrum analiz i pilotaży nowych instrumentów inno_LAB, Nabór Nr 1/2020</dc:subject>
  <dc:creator/>
  <cp:keywords>PARP, PL</cp:keywords>
  <cp:lastModifiedBy>Kubacz Marcin</cp:lastModifiedBy>
  <cp:revision>3</cp:revision>
  <cp:lastPrinted>2020-11-25T12:02:00Z</cp:lastPrinted>
  <dcterms:created xsi:type="dcterms:W3CDTF">2020-11-25T12:02:00Z</dcterms:created>
  <dcterms:modified xsi:type="dcterms:W3CDTF">2020-11-25T12:03:00Z</dcterms:modified>
</cp:coreProperties>
</file>