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37B24" w14:textId="355CEBD2" w:rsidR="001A1EEA" w:rsidRPr="00DF144E" w:rsidRDefault="001A1EEA" w:rsidP="00112230">
      <w:pPr>
        <w:pStyle w:val="Tekstpodstawowy"/>
        <w:widowControl w:val="0"/>
        <w:spacing w:before="100" w:beforeAutospacing="1" w:after="100" w:afterAutospacing="1"/>
        <w:contextualSpacing/>
        <w:jc w:val="center"/>
        <w:rPr>
          <w:b/>
        </w:rPr>
      </w:pPr>
      <w:r w:rsidRPr="00DF144E">
        <w:rPr>
          <w:b/>
        </w:rPr>
        <w:t>WZÓR</w:t>
      </w:r>
    </w:p>
    <w:p w14:paraId="2037DCE9" w14:textId="77777777" w:rsidR="001A1EEA" w:rsidRPr="00DF144E" w:rsidRDefault="001A1EEA" w:rsidP="001A1EEA">
      <w:pPr>
        <w:pStyle w:val="Tekstpodstawowy"/>
        <w:widowControl w:val="0"/>
        <w:spacing w:before="100" w:beforeAutospacing="1" w:after="100" w:afterAutospacing="1"/>
        <w:contextualSpacing/>
        <w:jc w:val="center"/>
        <w:rPr>
          <w:b/>
        </w:rPr>
      </w:pPr>
    </w:p>
    <w:p w14:paraId="1A229F67" w14:textId="77777777" w:rsidR="001A1EEA" w:rsidRPr="00DF144E" w:rsidRDefault="001A1EEA" w:rsidP="001A1EEA">
      <w:pPr>
        <w:pStyle w:val="Tekstpodstawowy"/>
        <w:widowControl w:val="0"/>
        <w:spacing w:before="40" w:after="40"/>
        <w:contextualSpacing/>
        <w:jc w:val="center"/>
        <w:rPr>
          <w:b/>
        </w:rPr>
      </w:pPr>
      <w:r w:rsidRPr="00DF144E">
        <w:rPr>
          <w:b/>
        </w:rPr>
        <w:t>Umowa nr ……………… o powierzenie grantu</w:t>
      </w:r>
    </w:p>
    <w:p w14:paraId="3D49F435" w14:textId="77777777" w:rsidR="001A1EEA" w:rsidRPr="00DF144E" w:rsidRDefault="001A1EEA" w:rsidP="001A1EEA">
      <w:pPr>
        <w:pStyle w:val="Tekstpodstawowy"/>
        <w:widowControl w:val="0"/>
        <w:spacing w:before="40" w:after="40"/>
        <w:contextualSpacing/>
        <w:jc w:val="center"/>
        <w:rPr>
          <w:b/>
        </w:rPr>
      </w:pPr>
      <w:r w:rsidRPr="00DF144E">
        <w:rPr>
          <w:b/>
        </w:rPr>
        <w:t>w ramach</w:t>
      </w:r>
    </w:p>
    <w:p w14:paraId="592A5B29" w14:textId="77777777" w:rsidR="001A1EEA" w:rsidRPr="00DF144E" w:rsidRDefault="001A1EEA" w:rsidP="001A1EEA">
      <w:pPr>
        <w:pStyle w:val="Tekstpodstawowy"/>
        <w:widowControl w:val="0"/>
        <w:spacing w:before="40" w:after="40"/>
        <w:contextualSpacing/>
        <w:jc w:val="center"/>
        <w:rPr>
          <w:b/>
        </w:rPr>
      </w:pPr>
      <w:r w:rsidRPr="00DF144E">
        <w:rPr>
          <w:b/>
        </w:rPr>
        <w:t>Programu Operacyjnego Inteligentny Rozwój 2014-2020</w:t>
      </w:r>
    </w:p>
    <w:p w14:paraId="48F81FCB" w14:textId="77777777" w:rsidR="001A1EEA" w:rsidRPr="00DF144E" w:rsidRDefault="001A1EEA" w:rsidP="001A1EEA">
      <w:pPr>
        <w:pStyle w:val="Tekstpodstawowy"/>
        <w:widowControl w:val="0"/>
        <w:spacing w:before="40" w:after="40"/>
        <w:contextualSpacing/>
        <w:jc w:val="center"/>
        <w:rPr>
          <w:b/>
        </w:rPr>
      </w:pPr>
      <w:r w:rsidRPr="00DF144E">
        <w:rPr>
          <w:b/>
        </w:rPr>
        <w:t>Osi priorytetowej II: Wsparcie otoczenia i potencjału przedsiębiorstw do prowadzenia działalności B+R+I</w:t>
      </w:r>
    </w:p>
    <w:p w14:paraId="71E877CC" w14:textId="77777777" w:rsidR="001A1EEA" w:rsidRPr="00DF144E" w:rsidRDefault="001A1EEA" w:rsidP="001A1EEA">
      <w:pPr>
        <w:pStyle w:val="Tekstpodstawowy"/>
        <w:widowControl w:val="0"/>
        <w:spacing w:before="40" w:after="40"/>
        <w:contextualSpacing/>
        <w:jc w:val="center"/>
        <w:rPr>
          <w:b/>
        </w:rPr>
      </w:pPr>
      <w:r w:rsidRPr="00DF144E">
        <w:rPr>
          <w:b/>
        </w:rPr>
        <w:t>Działania 2.4 Współpraca w ramach krajowego systemu innowacji</w:t>
      </w:r>
    </w:p>
    <w:p w14:paraId="7E48D121" w14:textId="77777777" w:rsidR="001A1EEA" w:rsidRPr="00DF144E" w:rsidRDefault="001A1EEA" w:rsidP="001A1EEA">
      <w:pPr>
        <w:pStyle w:val="Tekstpodstawowy"/>
        <w:spacing w:before="40" w:after="40"/>
        <w:contextualSpacing/>
        <w:jc w:val="center"/>
        <w:rPr>
          <w:b/>
        </w:rPr>
      </w:pPr>
      <w:r w:rsidRPr="00DF144E">
        <w:rPr>
          <w:b/>
        </w:rPr>
        <w:t xml:space="preserve">Poddziałania 2.4.1  Centrum analiz i pilotaży nowych instrumentów </w:t>
      </w:r>
      <w:proofErr w:type="spellStart"/>
      <w:r w:rsidRPr="00DF144E">
        <w:rPr>
          <w:b/>
        </w:rPr>
        <w:t>inno_LAB</w:t>
      </w:r>
      <w:proofErr w:type="spellEnd"/>
    </w:p>
    <w:p w14:paraId="4A8BE14A" w14:textId="77777777" w:rsidR="001A1EEA" w:rsidRPr="00DF144E" w:rsidRDefault="001A1EEA" w:rsidP="001A1EEA">
      <w:pPr>
        <w:pStyle w:val="Tekstpodstawowy"/>
        <w:spacing w:before="40" w:after="40"/>
        <w:contextualSpacing/>
        <w:jc w:val="center"/>
        <w:rPr>
          <w:b/>
        </w:rPr>
      </w:pPr>
    </w:p>
    <w:p w14:paraId="734EA8EC" w14:textId="77777777" w:rsidR="001A1EEA" w:rsidRPr="00DF144E" w:rsidRDefault="001A1EEA" w:rsidP="001A1EEA">
      <w:pPr>
        <w:pStyle w:val="Tekstpodstawowy"/>
        <w:spacing w:before="40" w:after="40"/>
        <w:contextualSpacing/>
        <w:jc w:val="center"/>
        <w:rPr>
          <w:b/>
          <w:lang w:val="en-US"/>
        </w:rPr>
      </w:pPr>
      <w:proofErr w:type="spellStart"/>
      <w:r w:rsidRPr="00DF144E">
        <w:rPr>
          <w:b/>
          <w:lang w:val="en-US"/>
        </w:rPr>
        <w:t>Pilotaż</w:t>
      </w:r>
      <w:proofErr w:type="spellEnd"/>
      <w:r w:rsidR="00B8195B" w:rsidRPr="00DF144E">
        <w:rPr>
          <w:b/>
          <w:lang w:val="en-US"/>
        </w:rPr>
        <w:t xml:space="preserve"> </w:t>
      </w:r>
      <w:proofErr w:type="spellStart"/>
      <w:r w:rsidR="00B8195B" w:rsidRPr="00DF144E">
        <w:rPr>
          <w:b/>
          <w:lang w:val="en-US"/>
        </w:rPr>
        <w:t>Granty</w:t>
      </w:r>
      <w:proofErr w:type="spellEnd"/>
      <w:r w:rsidR="00B8195B" w:rsidRPr="00DF144E">
        <w:rPr>
          <w:b/>
          <w:lang w:val="en-US"/>
        </w:rPr>
        <w:t xml:space="preserve"> </w:t>
      </w:r>
      <w:proofErr w:type="spellStart"/>
      <w:r w:rsidR="00B8195B" w:rsidRPr="00DF144E">
        <w:rPr>
          <w:b/>
          <w:lang w:val="en-US"/>
        </w:rPr>
        <w:t>dla</w:t>
      </w:r>
      <w:proofErr w:type="spellEnd"/>
      <w:r w:rsidR="00B8195B" w:rsidRPr="00DF144E">
        <w:rPr>
          <w:b/>
          <w:lang w:val="en-US"/>
        </w:rPr>
        <w:t xml:space="preserve"> „Seal of excellence”</w:t>
      </w:r>
      <w:r w:rsidR="00442288" w:rsidRPr="00DF144E">
        <w:rPr>
          <w:b/>
          <w:lang w:val="en-US"/>
        </w:rPr>
        <w:t xml:space="preserve">                   </w:t>
      </w:r>
    </w:p>
    <w:p w14:paraId="2BB36C28" w14:textId="77777777" w:rsidR="00C46F8E" w:rsidRPr="00DF144E" w:rsidRDefault="001A1EEA" w:rsidP="00BA6D54">
      <w:pPr>
        <w:widowControl w:val="0"/>
        <w:spacing w:beforeLines="40" w:before="96" w:afterLines="40" w:after="96"/>
        <w:jc w:val="both"/>
      </w:pPr>
      <w:r w:rsidRPr="00DF144E">
        <w:t>zwana dalej „Umową”,</w:t>
      </w:r>
    </w:p>
    <w:p w14:paraId="1D490F47" w14:textId="77777777" w:rsidR="00C46F8E" w:rsidRPr="00DF144E" w:rsidRDefault="001A1EEA" w:rsidP="00BA6D54">
      <w:pPr>
        <w:widowControl w:val="0"/>
        <w:spacing w:beforeLines="40" w:before="96" w:afterLines="40" w:after="96"/>
        <w:jc w:val="both"/>
        <w:rPr>
          <w:b/>
        </w:rPr>
      </w:pPr>
      <w:r w:rsidRPr="00DF144E">
        <w:t>zawarta pomiędzy:</w:t>
      </w:r>
    </w:p>
    <w:p w14:paraId="16DBDAFB" w14:textId="652F3D89" w:rsidR="00C46F8E" w:rsidRPr="00DF144E" w:rsidRDefault="001A1EEA" w:rsidP="00BA6D54">
      <w:pPr>
        <w:pStyle w:val="Tekstprzypisudolnego"/>
        <w:widowControl w:val="0"/>
        <w:tabs>
          <w:tab w:val="left" w:pos="8280"/>
        </w:tabs>
        <w:spacing w:beforeLines="40" w:before="96" w:afterLines="40" w:after="96"/>
        <w:jc w:val="both"/>
        <w:rPr>
          <w:sz w:val="24"/>
          <w:szCs w:val="24"/>
        </w:rPr>
      </w:pPr>
      <w:r w:rsidRPr="00DF144E">
        <w:rPr>
          <w:b/>
          <w:sz w:val="24"/>
          <w:szCs w:val="24"/>
        </w:rPr>
        <w:t>Polską Agencją Rozwoju Przedsiębiorczości</w:t>
      </w:r>
      <w:r w:rsidR="00FD3BD0">
        <w:rPr>
          <w:b/>
          <w:sz w:val="24"/>
          <w:szCs w:val="24"/>
        </w:rPr>
        <w:t>,</w:t>
      </w:r>
      <w:r w:rsidR="004C3E4F" w:rsidRPr="00DF144E">
        <w:rPr>
          <w:b/>
          <w:sz w:val="24"/>
          <w:szCs w:val="24"/>
        </w:rPr>
        <w:t xml:space="preserve"> </w:t>
      </w:r>
      <w:r w:rsidR="004C3E4F" w:rsidRPr="00DF144E">
        <w:rPr>
          <w:sz w:val="24"/>
          <w:szCs w:val="24"/>
        </w:rPr>
        <w:t xml:space="preserve">działającą na podstawie ustawy z dnia </w:t>
      </w:r>
      <w:r w:rsidR="004C3E4F" w:rsidRPr="00DF144E">
        <w:rPr>
          <w:sz w:val="24"/>
          <w:szCs w:val="24"/>
        </w:rPr>
        <w:br/>
        <w:t xml:space="preserve">9 listopada 2000 r. o utworzeniu Polskiej Agencji Rozwoju Przedsiębiorczości (Dz. U. </w:t>
      </w:r>
      <w:r w:rsidR="004C3E4F" w:rsidRPr="00DF144E">
        <w:rPr>
          <w:sz w:val="24"/>
          <w:szCs w:val="24"/>
        </w:rPr>
        <w:br/>
        <w:t>z 201</w:t>
      </w:r>
      <w:r w:rsidR="00946375">
        <w:rPr>
          <w:sz w:val="24"/>
          <w:szCs w:val="24"/>
        </w:rPr>
        <w:t>8</w:t>
      </w:r>
      <w:r w:rsidR="004C3E4F" w:rsidRPr="00DF144E">
        <w:rPr>
          <w:sz w:val="24"/>
          <w:szCs w:val="24"/>
        </w:rPr>
        <w:t xml:space="preserve">  r. poz. </w:t>
      </w:r>
      <w:r w:rsidR="00946375">
        <w:rPr>
          <w:sz w:val="24"/>
          <w:szCs w:val="24"/>
        </w:rPr>
        <w:t>110</w:t>
      </w:r>
      <w:r w:rsidR="004C3E4F" w:rsidRPr="00DF144E">
        <w:rPr>
          <w:sz w:val="24"/>
          <w:szCs w:val="24"/>
        </w:rPr>
        <w:t>) z siedzibą w Warszawie (kod pocztowy 00-834), przy ulicy Pańskiej 81/83, NIP 526-25-01-444, REGON 017181095,</w:t>
      </w:r>
      <w:r w:rsidRPr="00DF144E">
        <w:rPr>
          <w:sz w:val="24"/>
          <w:szCs w:val="24"/>
        </w:rPr>
        <w:t xml:space="preserve"> zwaną dalej </w:t>
      </w:r>
      <w:r w:rsidRPr="00DF144E">
        <w:rPr>
          <w:b/>
          <w:sz w:val="24"/>
          <w:szCs w:val="24"/>
        </w:rPr>
        <w:t>„</w:t>
      </w:r>
      <w:r w:rsidR="00E97BEF">
        <w:rPr>
          <w:b/>
          <w:sz w:val="24"/>
          <w:szCs w:val="24"/>
        </w:rPr>
        <w:t>PARP</w:t>
      </w:r>
      <w:r w:rsidRPr="00DF144E">
        <w:rPr>
          <w:b/>
          <w:sz w:val="24"/>
          <w:szCs w:val="24"/>
        </w:rPr>
        <w:t>”,</w:t>
      </w:r>
    </w:p>
    <w:p w14:paraId="0B6C8DE7" w14:textId="77777777" w:rsidR="00C46F8E" w:rsidRPr="00DF144E" w:rsidRDefault="001A1EEA" w:rsidP="000E092D">
      <w:pPr>
        <w:pStyle w:val="Tekstpodstawowy"/>
        <w:widowControl w:val="0"/>
        <w:tabs>
          <w:tab w:val="left" w:pos="8280"/>
        </w:tabs>
        <w:spacing w:beforeLines="40" w:before="96" w:afterLines="40" w:after="96"/>
      </w:pPr>
      <w:r w:rsidRPr="00DF144E">
        <w:t>reprezentowaną przez:</w:t>
      </w:r>
      <w:r w:rsidR="00C65C1F" w:rsidRPr="00DF144E">
        <w:tab/>
      </w:r>
    </w:p>
    <w:p w14:paraId="5E8C8BAA" w14:textId="77777777" w:rsidR="00C46F8E" w:rsidRPr="00DF144E" w:rsidRDefault="001A1EEA" w:rsidP="00BA6D54">
      <w:pPr>
        <w:pStyle w:val="Tekstpodstawowy"/>
        <w:widowControl w:val="0"/>
        <w:spacing w:beforeLines="40" w:before="96" w:afterLines="40" w:after="96"/>
      </w:pPr>
      <w:r w:rsidRPr="00DF144E">
        <w:t xml:space="preserve">.......... </w:t>
      </w:r>
      <w:r w:rsidRPr="00DF144E">
        <w:rPr>
          <w:i/>
          <w:iCs/>
        </w:rPr>
        <w:t>[imię i nazwisko, pełniona funkcja]</w:t>
      </w:r>
      <w:r w:rsidRPr="00DF144E">
        <w:t>, na podstawie</w:t>
      </w:r>
      <w:bookmarkStart w:id="0" w:name="_Ref481660987"/>
      <w:r w:rsidRPr="00DF144E">
        <w:rPr>
          <w:rStyle w:val="Odwoanieprzypisudolnego"/>
        </w:rPr>
        <w:footnoteReference w:id="1"/>
      </w:r>
      <w:bookmarkEnd w:id="0"/>
      <w:r w:rsidRPr="00DF144E">
        <w:t xml:space="preserve"> ……….., stanowiącego załącznik nr ….. do Umowy,</w:t>
      </w:r>
    </w:p>
    <w:p w14:paraId="50D6F42A" w14:textId="77777777" w:rsidR="00C46F8E" w:rsidRPr="00DF144E" w:rsidRDefault="001A1EEA" w:rsidP="000E092D">
      <w:pPr>
        <w:widowControl w:val="0"/>
        <w:tabs>
          <w:tab w:val="left" w:pos="7560"/>
        </w:tabs>
        <w:spacing w:beforeLines="40" w:before="96" w:afterLines="40" w:after="96"/>
        <w:jc w:val="both"/>
      </w:pPr>
      <w:r w:rsidRPr="00DF144E">
        <w:t>a</w:t>
      </w:r>
      <w:r w:rsidR="00C65C1F" w:rsidRPr="00DF144E">
        <w:tab/>
      </w:r>
    </w:p>
    <w:p w14:paraId="6161CF50" w14:textId="68E31EA0" w:rsidR="00C46F8E" w:rsidRPr="00DF144E" w:rsidRDefault="00AE0E79" w:rsidP="00BA6D54">
      <w:pPr>
        <w:widowControl w:val="0"/>
        <w:spacing w:beforeLines="40" w:before="96" w:afterLines="40" w:after="96"/>
        <w:jc w:val="both"/>
        <w:rPr>
          <w:b/>
        </w:rPr>
      </w:pPr>
      <w:r>
        <w:t>............</w:t>
      </w:r>
      <w:r w:rsidR="001A1EEA" w:rsidRPr="00DF144E">
        <w:rPr>
          <w:vertAlign w:val="superscript"/>
        </w:rPr>
        <w:t xml:space="preserve"> </w:t>
      </w:r>
      <w:r w:rsidR="001A1EEA" w:rsidRPr="00DF144E">
        <w:rPr>
          <w:i/>
          <w:iCs/>
        </w:rPr>
        <w:t xml:space="preserve">[nazwa i adres </w:t>
      </w:r>
      <w:proofErr w:type="spellStart"/>
      <w:r w:rsidR="001A1EEA" w:rsidRPr="00DF144E">
        <w:rPr>
          <w:i/>
          <w:iCs/>
        </w:rPr>
        <w:t>Grantobiorcy</w:t>
      </w:r>
      <w:proofErr w:type="spellEnd"/>
      <w:r w:rsidR="001A1EEA" w:rsidRPr="00DF144E">
        <w:rPr>
          <w:i/>
          <w:iCs/>
        </w:rPr>
        <w:t>, a gdy posiada również NIP, REGON, numer dokumentu rejestrowego],</w:t>
      </w:r>
      <w:r w:rsidR="001A1EEA" w:rsidRPr="00DF144E">
        <w:t xml:space="preserve"> zwanym dalej </w:t>
      </w:r>
      <w:r w:rsidR="001A1EEA" w:rsidRPr="00DF144E">
        <w:rPr>
          <w:b/>
        </w:rPr>
        <w:t>„</w:t>
      </w:r>
      <w:proofErr w:type="spellStart"/>
      <w:r w:rsidR="001A1EEA" w:rsidRPr="00DF144E">
        <w:rPr>
          <w:b/>
        </w:rPr>
        <w:t>Grantobiorcą</w:t>
      </w:r>
      <w:proofErr w:type="spellEnd"/>
      <w:r w:rsidR="001A1EEA" w:rsidRPr="00DF144E">
        <w:rPr>
          <w:b/>
        </w:rPr>
        <w:t>”</w:t>
      </w:r>
      <w:r w:rsidR="001A1EEA" w:rsidRPr="00DF144E">
        <w:rPr>
          <w:rStyle w:val="Odwoanieprzypisudolnego"/>
          <w:b/>
        </w:rPr>
        <w:footnoteReference w:id="2"/>
      </w:r>
      <w:r w:rsidR="001A1EEA" w:rsidRPr="00DF144E">
        <w:rPr>
          <w:b/>
        </w:rPr>
        <w:t>,</w:t>
      </w:r>
      <w:r w:rsidR="001A1EEA" w:rsidRPr="00DF144E">
        <w:t xml:space="preserve"> reprezentowanym/reprezentowaną przez:................. </w:t>
      </w:r>
      <w:r w:rsidR="001A1EEA" w:rsidRPr="00DF144E">
        <w:rPr>
          <w:i/>
          <w:iCs/>
        </w:rPr>
        <w:t>[imię i nazwisko, pełniona funkcja]</w:t>
      </w:r>
      <w:r w:rsidR="001A1EEA" w:rsidRPr="00DF144E">
        <w:rPr>
          <w:rStyle w:val="Odwoanieprzypisudolnego"/>
          <w:i/>
          <w:iCs/>
        </w:rPr>
        <w:footnoteReference w:id="3"/>
      </w:r>
      <w:r w:rsidR="001A1EEA" w:rsidRPr="00DF144E">
        <w:rPr>
          <w:i/>
          <w:iCs/>
        </w:rPr>
        <w:t xml:space="preserve">, </w:t>
      </w:r>
      <w:r w:rsidR="001A1EEA" w:rsidRPr="00DF144E">
        <w:rPr>
          <w:iCs/>
        </w:rPr>
        <w:t xml:space="preserve">……………, </w:t>
      </w:r>
    </w:p>
    <w:p w14:paraId="005B2B06" w14:textId="77777777" w:rsidR="00C46F8E" w:rsidRPr="00DF144E" w:rsidRDefault="001A1EEA" w:rsidP="00BA6D54">
      <w:pPr>
        <w:widowControl w:val="0"/>
        <w:spacing w:beforeLines="40" w:before="96" w:afterLines="40" w:after="96"/>
        <w:jc w:val="both"/>
      </w:pPr>
      <w:r w:rsidRPr="00DF144E">
        <w:t xml:space="preserve">zwanymi dalej </w:t>
      </w:r>
      <w:r w:rsidRPr="00DF144E">
        <w:rPr>
          <w:b/>
        </w:rPr>
        <w:t>„Stronami”</w:t>
      </w:r>
      <w:r w:rsidRPr="00DF144E">
        <w:t>.</w:t>
      </w:r>
    </w:p>
    <w:p w14:paraId="448E3B6E" w14:textId="6D87F7E4" w:rsidR="00C46F8E" w:rsidRPr="00DF144E" w:rsidRDefault="001A1EEA" w:rsidP="00BA6D54">
      <w:pPr>
        <w:widowControl w:val="0"/>
        <w:spacing w:beforeLines="40" w:before="96" w:afterLines="40" w:after="96"/>
        <w:jc w:val="both"/>
        <w:rPr>
          <w:b/>
        </w:rPr>
      </w:pPr>
      <w:r w:rsidRPr="00DF144E">
        <w:rPr>
          <w:b/>
        </w:rPr>
        <w:t xml:space="preserve">Działając na podstawie przepisów ustawy z dnia 11 lipca 2014 r. o zasadach realizacji </w:t>
      </w:r>
      <w:r w:rsidRPr="00DF144E">
        <w:rPr>
          <w:b/>
        </w:rPr>
        <w:lastRenderedPageBreak/>
        <w:t xml:space="preserve">programów w zakresie polityki spójności finansowanych w perspektywie finansowej 2014-2020 (Dz. U. z </w:t>
      </w:r>
      <w:r w:rsidR="00033FF5" w:rsidRPr="00DF144E">
        <w:rPr>
          <w:b/>
        </w:rPr>
        <w:t>201</w:t>
      </w:r>
      <w:r w:rsidR="00033FF5">
        <w:rPr>
          <w:b/>
        </w:rPr>
        <w:t>7</w:t>
      </w:r>
      <w:r w:rsidR="00033FF5" w:rsidRPr="00DF144E">
        <w:rPr>
          <w:b/>
        </w:rPr>
        <w:t xml:space="preserve"> </w:t>
      </w:r>
      <w:r w:rsidRPr="00DF144E">
        <w:rPr>
          <w:b/>
        </w:rPr>
        <w:t xml:space="preserve">r. poz. </w:t>
      </w:r>
      <w:r w:rsidR="00033FF5">
        <w:rPr>
          <w:b/>
        </w:rPr>
        <w:t>1460</w:t>
      </w:r>
      <w:r w:rsidR="00F75308" w:rsidRPr="00DF144E">
        <w:rPr>
          <w:b/>
        </w:rPr>
        <w:t xml:space="preserve">, z </w:t>
      </w:r>
      <w:proofErr w:type="spellStart"/>
      <w:r w:rsidR="00F75308" w:rsidRPr="00DF144E">
        <w:rPr>
          <w:b/>
        </w:rPr>
        <w:t>późn</w:t>
      </w:r>
      <w:proofErr w:type="spellEnd"/>
      <w:r w:rsidR="00F75308" w:rsidRPr="00DF144E">
        <w:rPr>
          <w:b/>
        </w:rPr>
        <w:t>. zm.</w:t>
      </w:r>
      <w:r w:rsidRPr="00DF144E">
        <w:rPr>
          <w:b/>
        </w:rPr>
        <w:t>), zwanej dalej „ustawą</w:t>
      </w:r>
      <w:r w:rsidR="0058712F" w:rsidRPr="00DF144E">
        <w:rPr>
          <w:b/>
        </w:rPr>
        <w:t xml:space="preserve"> wdrożeniową</w:t>
      </w:r>
      <w:r w:rsidRPr="00DF144E">
        <w:rPr>
          <w:b/>
        </w:rPr>
        <w:t>”, oraz w szczególności mając na uwadze postanowienia następujących dokumentów oraz aktów prawa unijnego i krajowego:</w:t>
      </w:r>
    </w:p>
    <w:p w14:paraId="1F8AB1EC" w14:textId="77777777" w:rsidR="00C46F8E" w:rsidRPr="00DF144E" w:rsidRDefault="001A1EEA" w:rsidP="00BA6D54">
      <w:pPr>
        <w:pStyle w:val="Akapitzlist"/>
        <w:widowControl w:val="0"/>
        <w:numPr>
          <w:ilvl w:val="0"/>
          <w:numId w:val="41"/>
        </w:numPr>
        <w:tabs>
          <w:tab w:val="left" w:pos="426"/>
        </w:tabs>
        <w:spacing w:beforeLines="40" w:before="96" w:afterLines="40" w:after="96"/>
        <w:ind w:left="426"/>
        <w:jc w:val="both"/>
      </w:pPr>
      <w:r w:rsidRPr="00DF144E">
        <w:t>Umowy Partnerstwa przyjętej przez Radę Ministrów w dniu 8 stycznia 2014 r., zatwierdzonej przez Komisję Europejską w dniu 23 maja 2014 r.;</w:t>
      </w:r>
    </w:p>
    <w:p w14:paraId="26D86D1F" w14:textId="77777777" w:rsidR="00C46F8E" w:rsidRPr="00DF144E" w:rsidRDefault="001A1EEA" w:rsidP="00BA6D54">
      <w:pPr>
        <w:pStyle w:val="Akapitzlist"/>
        <w:widowControl w:val="0"/>
        <w:numPr>
          <w:ilvl w:val="0"/>
          <w:numId w:val="41"/>
        </w:numPr>
        <w:tabs>
          <w:tab w:val="left" w:pos="426"/>
        </w:tabs>
        <w:spacing w:beforeLines="40" w:before="96" w:afterLines="40" w:after="96"/>
        <w:ind w:left="426"/>
        <w:jc w:val="both"/>
      </w:pPr>
      <w:r w:rsidRPr="00DF144E">
        <w:t>Programu Operacyjnego Inteligentny Rozwój 2014-2020, zatwierdzonego przez Komisj</w:t>
      </w:r>
      <w:r w:rsidR="00A9453E" w:rsidRPr="00DF144E">
        <w:t>ę</w:t>
      </w:r>
      <w:r w:rsidRPr="00DF144E">
        <w:t xml:space="preserve"> Europejską w dniu 12 lutego 2015 r.;</w:t>
      </w:r>
    </w:p>
    <w:p w14:paraId="57DF158D" w14:textId="77777777" w:rsidR="00C46F8E" w:rsidRPr="00DF144E" w:rsidRDefault="001A1EEA" w:rsidP="00BA6D54">
      <w:pPr>
        <w:pStyle w:val="Akapitzlist"/>
        <w:widowControl w:val="0"/>
        <w:numPr>
          <w:ilvl w:val="0"/>
          <w:numId w:val="41"/>
        </w:numPr>
        <w:tabs>
          <w:tab w:val="left" w:pos="426"/>
        </w:tabs>
        <w:spacing w:beforeLines="40" w:before="96" w:afterLines="40" w:after="96"/>
        <w:ind w:left="426"/>
        <w:jc w:val="both"/>
      </w:pPr>
      <w:r w:rsidRPr="00DF144E">
        <w:t xml:space="preserve">Szczegółowego opisu osi priorytetowych Programu Operacyjnego Inteligentny Rozwój  </w:t>
      </w:r>
      <w:r w:rsidRPr="00DF144E">
        <w:br/>
        <w:t>2014-2020;</w:t>
      </w:r>
    </w:p>
    <w:p w14:paraId="244AB384" w14:textId="77777777" w:rsidR="00C46F8E" w:rsidRPr="00DF144E" w:rsidRDefault="001A1EEA" w:rsidP="00BA6D54">
      <w:pPr>
        <w:pStyle w:val="Akapitzlist"/>
        <w:widowControl w:val="0"/>
        <w:numPr>
          <w:ilvl w:val="0"/>
          <w:numId w:val="41"/>
        </w:numPr>
        <w:tabs>
          <w:tab w:val="left" w:pos="426"/>
        </w:tabs>
        <w:spacing w:beforeLines="40" w:before="96" w:afterLines="40" w:after="96"/>
        <w:ind w:left="426"/>
        <w:jc w:val="both"/>
      </w:pPr>
      <w:r w:rsidRPr="00DF144E">
        <w:t>rozporządzenia Parlamentu Europejskiego i Rady (UE) nr 1301/2013 z dnia 17 grudnia 2013 r. w sprawie Europejskiego Funduszu Rozwoju Regionalnego i przepisów szczególnych dotyczących celu „Inwestycje na rzecz wzrostu i zatrudnienia” oraz w sprawie uchylenia rozporządzenia (WE) nr 1080/2006 (Dz. Urz. UE L 347 z 20.12.2013, str. 289);</w:t>
      </w:r>
    </w:p>
    <w:p w14:paraId="60D59B01" w14:textId="77777777" w:rsidR="00C46F8E" w:rsidRPr="00DF144E" w:rsidRDefault="001A1EEA" w:rsidP="00BA6D54">
      <w:pPr>
        <w:pStyle w:val="Akapitzlist"/>
        <w:widowControl w:val="0"/>
        <w:numPr>
          <w:ilvl w:val="0"/>
          <w:numId w:val="41"/>
        </w:numPr>
        <w:tabs>
          <w:tab w:val="left" w:pos="426"/>
        </w:tabs>
        <w:spacing w:beforeLines="40" w:before="96" w:afterLines="40" w:after="96"/>
        <w:ind w:left="426"/>
        <w:jc w:val="both"/>
      </w:pPr>
      <w:r w:rsidRPr="00DF144E">
        <w:t xml:space="preserve">rozporządzenia Parlamentu Europejskiego i Rady (UE) nr 1303/2013 z dnia 17 grudnia 2013 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 w:rsidRPr="00DF144E">
        <w:t>późn</w:t>
      </w:r>
      <w:proofErr w:type="spellEnd"/>
      <w:r w:rsidRPr="00DF144E">
        <w:t>. zm.), zwanego dalej „rozporządzeniem ogólnym”;</w:t>
      </w:r>
    </w:p>
    <w:p w14:paraId="7DA85D36" w14:textId="3659EB21" w:rsidR="00C30869" w:rsidRPr="00DF144E" w:rsidRDefault="004E409E" w:rsidP="006348B6">
      <w:pPr>
        <w:pStyle w:val="Akapitzlist"/>
        <w:widowControl w:val="0"/>
        <w:numPr>
          <w:ilvl w:val="0"/>
          <w:numId w:val="41"/>
        </w:numPr>
        <w:tabs>
          <w:tab w:val="left" w:pos="426"/>
        </w:tabs>
        <w:spacing w:beforeLines="40" w:before="96" w:afterLines="40" w:after="96"/>
        <w:ind w:left="426"/>
        <w:jc w:val="both"/>
      </w:pPr>
      <w:r w:rsidRPr="00DF144E">
        <w:t xml:space="preserve">rozporządzenia Komisji (UE) nr 1407/2013 z dnia 18 grudnia 2013 r. w sprawie stosowania art. 107 i 108 Traktatu o funkcjonowaniu Unii Europejskiej do pomocy de </w:t>
      </w:r>
      <w:proofErr w:type="spellStart"/>
      <w:r w:rsidRPr="00DF144E">
        <w:t>minimis</w:t>
      </w:r>
      <w:proofErr w:type="spellEnd"/>
      <w:r w:rsidRPr="00DF144E">
        <w:t xml:space="preserve"> (Dz. Urz. UE L 352 z 24.12.2013</w:t>
      </w:r>
      <w:r w:rsidR="0032658E">
        <w:t xml:space="preserve"> r.</w:t>
      </w:r>
      <w:r w:rsidRPr="00DF144E">
        <w:t>, str. 1);</w:t>
      </w:r>
    </w:p>
    <w:p w14:paraId="3F0CD761" w14:textId="2D3AE23F" w:rsidR="00C46F8E" w:rsidRDefault="001A1EEA" w:rsidP="00214A0F">
      <w:pPr>
        <w:pStyle w:val="Akapitzlist"/>
        <w:widowControl w:val="0"/>
        <w:numPr>
          <w:ilvl w:val="0"/>
          <w:numId w:val="41"/>
        </w:numPr>
        <w:tabs>
          <w:tab w:val="left" w:pos="426"/>
        </w:tabs>
        <w:spacing w:beforeLines="40" w:before="96" w:afterLines="40" w:after="96"/>
        <w:ind w:left="426"/>
        <w:jc w:val="both"/>
      </w:pPr>
      <w:r w:rsidRPr="00DF144E">
        <w:t>rozporządzenia Komisji (UE) nr 651/2014 z dnia 17 czerwca 2014 r. uznające</w:t>
      </w:r>
      <w:r w:rsidR="00A9453E" w:rsidRPr="00DF144E">
        <w:t>go</w:t>
      </w:r>
      <w:r w:rsidRPr="00DF144E">
        <w:t xml:space="preserve"> niektóre rodzaje pomocy za zgodne z rynkiem wewnętrznym w zastosowaniu art. 107 i 108 Traktatu</w:t>
      </w:r>
      <w:r w:rsidR="009F4B0B" w:rsidRPr="00DF144E">
        <w:t xml:space="preserve"> (Dz. U</w:t>
      </w:r>
      <w:r w:rsidR="00A9453E" w:rsidRPr="00DF144E">
        <w:t>rz</w:t>
      </w:r>
      <w:r w:rsidR="009F4B0B" w:rsidRPr="00DF144E">
        <w:t>. UE L 187</w:t>
      </w:r>
      <w:r w:rsidR="00A9453E" w:rsidRPr="00DF144E">
        <w:t xml:space="preserve"> z 26.06.2014</w:t>
      </w:r>
      <w:r w:rsidR="009F4B0B" w:rsidRPr="00DF144E">
        <w:t>, str. 1</w:t>
      </w:r>
      <w:r w:rsidR="00CB4391" w:rsidRPr="00DF144E">
        <w:t>,</w:t>
      </w:r>
      <w:r w:rsidR="009F4B0B" w:rsidRPr="00DF144E">
        <w:t xml:space="preserve"> z </w:t>
      </w:r>
      <w:proofErr w:type="spellStart"/>
      <w:r w:rsidR="00CB4391" w:rsidRPr="00DF144E">
        <w:t>późn</w:t>
      </w:r>
      <w:proofErr w:type="spellEnd"/>
      <w:r w:rsidR="00CB4391" w:rsidRPr="00DF144E">
        <w:t xml:space="preserve">. </w:t>
      </w:r>
      <w:r w:rsidR="009F4B0B" w:rsidRPr="00DF144E">
        <w:t>zm.)</w:t>
      </w:r>
      <w:r w:rsidRPr="00DF144E">
        <w:t>, zwanego dalej „rozporządzeniem nr 651/2014”;</w:t>
      </w:r>
    </w:p>
    <w:p w14:paraId="2482CE1C" w14:textId="4C72C1DD" w:rsidR="003C6FF1" w:rsidRPr="00DF144E" w:rsidRDefault="003C6FF1" w:rsidP="00214A0F">
      <w:pPr>
        <w:pStyle w:val="Akapitzlist"/>
        <w:widowControl w:val="0"/>
        <w:numPr>
          <w:ilvl w:val="0"/>
          <w:numId w:val="41"/>
        </w:numPr>
        <w:tabs>
          <w:tab w:val="left" w:pos="426"/>
        </w:tabs>
        <w:spacing w:beforeLines="40" w:before="96" w:afterLines="40" w:after="96"/>
        <w:ind w:left="426"/>
        <w:jc w:val="both"/>
      </w:pPr>
      <w:r w:rsidRPr="00EB7803">
        <w:t>ustaw</w:t>
      </w:r>
      <w:r>
        <w:t>y</w:t>
      </w:r>
      <w:r w:rsidRPr="00EB7803">
        <w:t xml:space="preserve"> z dnia 30 kwietnia 2004 r. o postępowaniu w sprawach dotyczących pomocy publicznej ( Dz. U. z 2016 r. poz. 1808, z</w:t>
      </w:r>
      <w:r>
        <w:t>e</w:t>
      </w:r>
      <w:r w:rsidRPr="00EB7803">
        <w:t xml:space="preserve"> zm.);</w:t>
      </w:r>
    </w:p>
    <w:p w14:paraId="6AAF7A54" w14:textId="75A4DDCD" w:rsidR="00C46F8E" w:rsidRPr="00DF144E" w:rsidRDefault="001A1EEA" w:rsidP="00214A0F">
      <w:pPr>
        <w:pStyle w:val="Akapitzlist"/>
        <w:widowControl w:val="0"/>
        <w:numPr>
          <w:ilvl w:val="0"/>
          <w:numId w:val="41"/>
        </w:numPr>
        <w:tabs>
          <w:tab w:val="left" w:pos="426"/>
        </w:tabs>
        <w:spacing w:beforeLines="40" w:before="96" w:afterLines="40" w:after="96"/>
        <w:ind w:left="426"/>
        <w:jc w:val="both"/>
      </w:pPr>
      <w:r w:rsidRPr="00DF144E">
        <w:t xml:space="preserve">ustawy z dnia 23 kwietnia 1964 r. – Kodeks cywilny (Dz. U. z </w:t>
      </w:r>
      <w:r w:rsidR="0058712F" w:rsidRPr="00DF144E">
        <w:t xml:space="preserve">2017 </w:t>
      </w:r>
      <w:r w:rsidRPr="00DF144E">
        <w:t xml:space="preserve">r. poz. </w:t>
      </w:r>
      <w:r w:rsidR="0058712F" w:rsidRPr="00DF144E">
        <w:t>459</w:t>
      </w:r>
      <w:r w:rsidR="0032658E">
        <w:t xml:space="preserve">, z </w:t>
      </w:r>
      <w:proofErr w:type="spellStart"/>
      <w:r w:rsidR="0032658E">
        <w:t>późn</w:t>
      </w:r>
      <w:proofErr w:type="spellEnd"/>
      <w:r w:rsidR="0032658E">
        <w:t>. zm.</w:t>
      </w:r>
      <w:r w:rsidRPr="00DF144E">
        <w:t>);</w:t>
      </w:r>
    </w:p>
    <w:p w14:paraId="68F4DD67" w14:textId="76EE12FF" w:rsidR="00C46F8E" w:rsidRPr="00DF144E" w:rsidRDefault="001A1EEA" w:rsidP="00BA6D54">
      <w:pPr>
        <w:pStyle w:val="Akapitzlist"/>
        <w:widowControl w:val="0"/>
        <w:numPr>
          <w:ilvl w:val="0"/>
          <w:numId w:val="41"/>
        </w:numPr>
        <w:tabs>
          <w:tab w:val="left" w:pos="426"/>
        </w:tabs>
        <w:spacing w:beforeLines="40" w:before="96" w:afterLines="40" w:after="96"/>
        <w:ind w:left="426"/>
        <w:jc w:val="both"/>
      </w:pPr>
      <w:r w:rsidRPr="00DF144E">
        <w:t xml:space="preserve">ustawy z dnia 27 sierpnia 2009 r. o finansach publicznych (Dz. U. z </w:t>
      </w:r>
      <w:r w:rsidR="004F79B9" w:rsidRPr="00DF144E">
        <w:t>201</w:t>
      </w:r>
      <w:r w:rsidR="004F79B9">
        <w:t>7</w:t>
      </w:r>
      <w:r w:rsidR="004F79B9" w:rsidRPr="00DF144E">
        <w:t xml:space="preserve"> </w:t>
      </w:r>
      <w:r w:rsidRPr="00DF144E">
        <w:t xml:space="preserve">r. poz. </w:t>
      </w:r>
      <w:r w:rsidR="004F79B9">
        <w:t>2077</w:t>
      </w:r>
      <w:r w:rsidRPr="00DF144E">
        <w:t>);</w:t>
      </w:r>
    </w:p>
    <w:p w14:paraId="14DEA00C" w14:textId="7FCD155C" w:rsidR="00C46F8E" w:rsidRPr="00DF144E" w:rsidRDefault="001A1EEA" w:rsidP="006348B6">
      <w:pPr>
        <w:pStyle w:val="Akapitzlist"/>
        <w:widowControl w:val="0"/>
        <w:numPr>
          <w:ilvl w:val="0"/>
          <w:numId w:val="41"/>
        </w:numPr>
        <w:tabs>
          <w:tab w:val="left" w:pos="426"/>
        </w:tabs>
        <w:spacing w:beforeLines="40" w:before="96" w:afterLines="40" w:after="96"/>
        <w:ind w:hanging="502"/>
        <w:jc w:val="both"/>
        <w:rPr>
          <w:bCs/>
        </w:rPr>
      </w:pPr>
      <w:r w:rsidRPr="00DF144E">
        <w:rPr>
          <w:bCs/>
        </w:rPr>
        <w:t>ustawy z dnia 9 listopada 2000 r. o utworzeniu Polskiej Agencji Rozwoju Przedsiębiorczości</w:t>
      </w:r>
      <w:r w:rsidR="00AE093F" w:rsidRPr="00DF144E">
        <w:rPr>
          <w:bCs/>
        </w:rPr>
        <w:t xml:space="preserve"> (Dz. U. z 201</w:t>
      </w:r>
      <w:r w:rsidR="00C07DC1">
        <w:rPr>
          <w:bCs/>
        </w:rPr>
        <w:t>8</w:t>
      </w:r>
      <w:r w:rsidR="00AE093F" w:rsidRPr="00DF144E">
        <w:rPr>
          <w:bCs/>
        </w:rPr>
        <w:t xml:space="preserve"> r. poz. </w:t>
      </w:r>
      <w:r w:rsidR="00C07DC1">
        <w:rPr>
          <w:bCs/>
        </w:rPr>
        <w:t>110</w:t>
      </w:r>
      <w:r w:rsidR="00AE093F" w:rsidRPr="00DF144E">
        <w:rPr>
          <w:bCs/>
        </w:rPr>
        <w:t>)</w:t>
      </w:r>
      <w:r w:rsidRPr="00DF144E">
        <w:rPr>
          <w:bCs/>
        </w:rPr>
        <w:t>;</w:t>
      </w:r>
    </w:p>
    <w:p w14:paraId="3BAEA7DA" w14:textId="397CAB36" w:rsidR="00C46F8E" w:rsidRPr="00DF144E" w:rsidRDefault="001A1EEA" w:rsidP="006348B6">
      <w:pPr>
        <w:pStyle w:val="Akapitzlist"/>
        <w:widowControl w:val="0"/>
        <w:numPr>
          <w:ilvl w:val="0"/>
          <w:numId w:val="41"/>
        </w:numPr>
        <w:tabs>
          <w:tab w:val="left" w:pos="426"/>
        </w:tabs>
        <w:spacing w:beforeLines="40" w:before="96" w:afterLines="40" w:after="96"/>
        <w:ind w:left="426" w:hanging="426"/>
        <w:jc w:val="both"/>
      </w:pPr>
      <w:r w:rsidRPr="00DF144E">
        <w:t>rozporządzenia Ministra Finansów z dnia 21 grudnia 2012 r. w sprawie płatności w ramach programów finansowanych z udziałem środków europejskich oraz przekazywania informacji dotyczących tych płatności (Dz. U. z 2016 r. poz. 75</w:t>
      </w:r>
      <w:r w:rsidR="00033FF5">
        <w:t xml:space="preserve">, z </w:t>
      </w:r>
      <w:proofErr w:type="spellStart"/>
      <w:r w:rsidR="00033FF5">
        <w:t>późn</w:t>
      </w:r>
      <w:proofErr w:type="spellEnd"/>
      <w:r w:rsidR="00033FF5">
        <w:t>. zm.</w:t>
      </w:r>
      <w:r w:rsidRPr="00DF144E">
        <w:t>);</w:t>
      </w:r>
    </w:p>
    <w:p w14:paraId="366A3894" w14:textId="505932BE" w:rsidR="00C46F8E" w:rsidRPr="00DF144E" w:rsidRDefault="001A1EEA" w:rsidP="006348B6">
      <w:pPr>
        <w:pStyle w:val="Akapitzlist"/>
        <w:widowControl w:val="0"/>
        <w:numPr>
          <w:ilvl w:val="0"/>
          <w:numId w:val="41"/>
        </w:numPr>
        <w:tabs>
          <w:tab w:val="left" w:pos="426"/>
        </w:tabs>
        <w:spacing w:beforeLines="40" w:before="96" w:afterLines="40" w:after="96"/>
        <w:ind w:left="426" w:hanging="426"/>
        <w:jc w:val="both"/>
      </w:pPr>
      <w:r w:rsidRPr="00DF144E">
        <w:t xml:space="preserve">rozporządzenia Ministra Rozwoju Regionalnego z dnia 18 grudnia 2009 r. w sprawie warunków i trybu udzielania i rozliczania zaliczek oraz zakresu i terminów składania wniosków o płatność w ramach programów finansowanych z udziałem środków europejskich (Dz. U. </w:t>
      </w:r>
      <w:r w:rsidR="008074FD" w:rsidRPr="00DF144E">
        <w:t xml:space="preserve">z 2016 r. </w:t>
      </w:r>
      <w:r w:rsidRPr="00DF144E">
        <w:t xml:space="preserve">poz. </w:t>
      </w:r>
      <w:r w:rsidR="008074FD" w:rsidRPr="00DF144E">
        <w:t>1161</w:t>
      </w:r>
      <w:r w:rsidR="00033FF5">
        <w:t xml:space="preserve">, z </w:t>
      </w:r>
      <w:proofErr w:type="spellStart"/>
      <w:r w:rsidR="00033FF5">
        <w:t>późn</w:t>
      </w:r>
      <w:proofErr w:type="spellEnd"/>
      <w:r w:rsidR="00033FF5">
        <w:t>. zm.</w:t>
      </w:r>
      <w:r w:rsidRPr="00DF144E">
        <w:t>), zwanego dalej „rozporządzeniem w sprawie zaliczek”;</w:t>
      </w:r>
    </w:p>
    <w:p w14:paraId="24094C33" w14:textId="79B968F9" w:rsidR="00C46F8E" w:rsidRPr="00DF144E" w:rsidRDefault="001A1EEA" w:rsidP="006348B6">
      <w:pPr>
        <w:pStyle w:val="Akapitzlist"/>
        <w:widowControl w:val="0"/>
        <w:numPr>
          <w:ilvl w:val="0"/>
          <w:numId w:val="41"/>
        </w:numPr>
        <w:tabs>
          <w:tab w:val="left" w:pos="426"/>
        </w:tabs>
        <w:spacing w:beforeLines="40" w:before="96" w:afterLines="40" w:after="96"/>
        <w:ind w:left="426" w:hanging="426"/>
        <w:jc w:val="both"/>
      </w:pPr>
      <w:r w:rsidRPr="00DF144E">
        <w:lastRenderedPageBreak/>
        <w:t>rozporządzenia Ministra Infrastruktury i Rozwoju z dnia 10 lipca 2015 r.</w:t>
      </w:r>
      <w:r w:rsidRPr="00DF144E">
        <w:rPr>
          <w:i/>
        </w:rPr>
        <w:t xml:space="preserve"> </w:t>
      </w:r>
      <w:r w:rsidRPr="00DF144E">
        <w:t>w sprawie udzielania przez Polską Agencję Rozwoju Przedsiębiorczości pomocy finansowej w ramach Programu Operacyjnego Inteligentny Rozwój 2014-2020</w:t>
      </w:r>
      <w:r w:rsidRPr="00DF144E">
        <w:rPr>
          <w:i/>
        </w:rPr>
        <w:t xml:space="preserve"> </w:t>
      </w:r>
      <w:r w:rsidRPr="00DF144E">
        <w:t xml:space="preserve">(Dz. U. </w:t>
      </w:r>
      <w:r w:rsidR="00C01021" w:rsidRPr="00DF144E">
        <w:t xml:space="preserve">z 2015 r. </w:t>
      </w:r>
      <w:r w:rsidRPr="00DF144E">
        <w:t>poz. 1027</w:t>
      </w:r>
      <w:r w:rsidR="00C01021" w:rsidRPr="00DF144E">
        <w:t xml:space="preserve">, </w:t>
      </w:r>
      <w:r w:rsidR="00937558" w:rsidRPr="00DF144E">
        <w:t xml:space="preserve">z </w:t>
      </w:r>
      <w:proofErr w:type="spellStart"/>
      <w:r w:rsidR="00C01021" w:rsidRPr="00DF144E">
        <w:t>późn</w:t>
      </w:r>
      <w:proofErr w:type="spellEnd"/>
      <w:r w:rsidR="00C01021" w:rsidRPr="00DF144E">
        <w:t xml:space="preserve">. </w:t>
      </w:r>
      <w:r w:rsidR="00937558" w:rsidRPr="00DF144E">
        <w:t>zm.</w:t>
      </w:r>
      <w:r w:rsidRPr="00DF144E">
        <w:t>);</w:t>
      </w:r>
      <w:r w:rsidRPr="00DF144E">
        <w:rPr>
          <w:i/>
        </w:rPr>
        <w:t xml:space="preserve"> </w:t>
      </w:r>
      <w:r w:rsidRPr="00DF144E">
        <w:t>numer referencyjny programu pomocowego SA.42799(2015/X)</w:t>
      </w:r>
      <w:r w:rsidR="001F34DA">
        <w:t>,</w:t>
      </w:r>
      <w:r w:rsidRPr="00DF144E">
        <w:t xml:space="preserve">                                                          </w:t>
      </w:r>
    </w:p>
    <w:p w14:paraId="13BD107B" w14:textId="77777777" w:rsidR="00C46F8E" w:rsidRPr="00DF144E" w:rsidRDefault="00C46F8E" w:rsidP="00BA6D54">
      <w:pPr>
        <w:widowControl w:val="0"/>
        <w:spacing w:beforeLines="40" w:before="96" w:afterLines="40" w:after="96"/>
        <w:jc w:val="both"/>
        <w:rPr>
          <w:b/>
        </w:rPr>
      </w:pPr>
    </w:p>
    <w:p w14:paraId="572DEAE4" w14:textId="77777777" w:rsidR="00C46F8E" w:rsidRPr="00DF144E" w:rsidRDefault="001A1EEA" w:rsidP="00AE0E79">
      <w:pPr>
        <w:widowControl w:val="0"/>
        <w:spacing w:beforeLines="40" w:before="96" w:afterLines="100" w:after="240"/>
        <w:jc w:val="both"/>
        <w:rPr>
          <w:b/>
        </w:rPr>
      </w:pPr>
      <w:r w:rsidRPr="00DF144E">
        <w:rPr>
          <w:b/>
        </w:rPr>
        <w:t>Strony uzgadniają, co następuje:</w:t>
      </w:r>
    </w:p>
    <w:p w14:paraId="6598D4AB" w14:textId="77777777" w:rsidR="00C46F8E" w:rsidRPr="00DF144E" w:rsidRDefault="001A1EEA">
      <w:pPr>
        <w:widowControl w:val="0"/>
        <w:spacing w:beforeLines="40" w:before="96" w:afterLines="40" w:after="96"/>
        <w:jc w:val="center"/>
      </w:pPr>
      <w:r w:rsidRPr="00DF144E">
        <w:rPr>
          <w:b/>
          <w:bCs/>
        </w:rPr>
        <w:t>§</w:t>
      </w:r>
      <w:r w:rsidR="00F1193D" w:rsidRPr="00DF144E">
        <w:rPr>
          <w:b/>
          <w:bCs/>
        </w:rPr>
        <w:t xml:space="preserve"> </w:t>
      </w:r>
      <w:r w:rsidRPr="00DF144E">
        <w:rPr>
          <w:b/>
          <w:bCs/>
        </w:rPr>
        <w:t>1.</w:t>
      </w:r>
    </w:p>
    <w:p w14:paraId="33239ABC" w14:textId="77777777" w:rsidR="00C46F8E" w:rsidRPr="00DF144E" w:rsidRDefault="001A1EEA" w:rsidP="00112230">
      <w:pPr>
        <w:widowControl w:val="0"/>
        <w:tabs>
          <w:tab w:val="left" w:pos="567"/>
        </w:tabs>
        <w:spacing w:beforeLines="40" w:before="96" w:afterLines="40" w:after="96"/>
        <w:jc w:val="both"/>
      </w:pPr>
      <w:r w:rsidRPr="00DF144E">
        <w:t>Ilekroć w niniejszej Umowie jest mowa o:</w:t>
      </w:r>
    </w:p>
    <w:p w14:paraId="5C812F57" w14:textId="55EF08BF" w:rsidR="003D28B2" w:rsidRPr="00DF144E" w:rsidRDefault="00627133" w:rsidP="003D28B2">
      <w:pPr>
        <w:widowControl w:val="0"/>
        <w:numPr>
          <w:ilvl w:val="0"/>
          <w:numId w:val="39"/>
        </w:numPr>
        <w:tabs>
          <w:tab w:val="left" w:pos="567"/>
        </w:tabs>
        <w:spacing w:beforeLines="40" w:before="96" w:afterLines="40" w:after="96"/>
        <w:ind w:left="567" w:hanging="501"/>
        <w:jc w:val="both"/>
      </w:pPr>
      <w:r w:rsidRPr="00DF144E">
        <w:t xml:space="preserve">„dniu rozpoczęcia realizacji Projektu” – należy przez to rozumieć dzień wskazany w </w:t>
      </w:r>
      <w:r w:rsidRPr="00DF144E">
        <w:rPr>
          <w:bCs/>
        </w:rPr>
        <w:t>§</w:t>
      </w:r>
      <w:r w:rsidR="00F1193D" w:rsidRPr="00DF144E">
        <w:rPr>
          <w:bCs/>
        </w:rPr>
        <w:t xml:space="preserve"> 5</w:t>
      </w:r>
      <w:r w:rsidRPr="00DF144E">
        <w:rPr>
          <w:bCs/>
        </w:rPr>
        <w:t xml:space="preserve"> ust. 1</w:t>
      </w:r>
      <w:r w:rsidR="000F714F" w:rsidRPr="00DF144E">
        <w:rPr>
          <w:bCs/>
        </w:rPr>
        <w:t>;</w:t>
      </w:r>
      <w:r w:rsidR="003D28B2" w:rsidRPr="00DF144E">
        <w:t xml:space="preserve"> </w:t>
      </w:r>
    </w:p>
    <w:p w14:paraId="6096FFB6" w14:textId="180C1111" w:rsidR="00C46F8E" w:rsidRPr="00DF144E" w:rsidRDefault="00AF6E3E" w:rsidP="00D362A9">
      <w:pPr>
        <w:widowControl w:val="0"/>
        <w:numPr>
          <w:ilvl w:val="0"/>
          <w:numId w:val="39"/>
        </w:numPr>
        <w:tabs>
          <w:tab w:val="left" w:pos="567"/>
        </w:tabs>
        <w:spacing w:beforeLines="40" w:before="96" w:afterLines="40" w:after="96"/>
        <w:ind w:left="567" w:hanging="501"/>
        <w:jc w:val="both"/>
      </w:pPr>
      <w:r w:rsidRPr="00DF144E" w:rsidDel="00AF6E3E">
        <w:t xml:space="preserve"> </w:t>
      </w:r>
      <w:r w:rsidR="00627133" w:rsidRPr="00DF144E">
        <w:t>„grancie” –</w:t>
      </w:r>
      <w:r w:rsidR="00900CF1" w:rsidRPr="00BF64B7">
        <w:t xml:space="preserve"> należy przez to rozumieć grant w rozumieniu art. 35 ust. 5 ustawy wdrożeniowej</w:t>
      </w:r>
      <w:r w:rsidR="00627133" w:rsidRPr="00DF144E">
        <w:t xml:space="preserve"> </w:t>
      </w:r>
      <w:r w:rsidR="00900CF1">
        <w:t>-</w:t>
      </w:r>
      <w:r w:rsidR="00320F9A" w:rsidRPr="00DF144E">
        <w:t xml:space="preserve"> środki finansowe programu operacyjnego, które </w:t>
      </w:r>
      <w:r w:rsidR="00AB55BD">
        <w:t>PARP</w:t>
      </w:r>
      <w:r w:rsidR="00320F9A" w:rsidRPr="00DF144E">
        <w:t xml:space="preserve"> powierzył</w:t>
      </w:r>
      <w:r w:rsidR="00AB55BD">
        <w:t>a</w:t>
      </w:r>
      <w:r w:rsidR="00320F9A" w:rsidRPr="00DF144E">
        <w:t xml:space="preserve"> </w:t>
      </w:r>
      <w:proofErr w:type="spellStart"/>
      <w:r w:rsidR="004055DE" w:rsidRPr="00DF144E">
        <w:t>G</w:t>
      </w:r>
      <w:r w:rsidR="00320F9A" w:rsidRPr="00DF144E">
        <w:t>rantobiorcy</w:t>
      </w:r>
      <w:proofErr w:type="spellEnd"/>
      <w:r w:rsidR="00320F9A" w:rsidRPr="00DF144E">
        <w:t xml:space="preserve"> na realizację zadań służących osiągnięciu celu tego projektu przez </w:t>
      </w:r>
      <w:proofErr w:type="spellStart"/>
      <w:r w:rsidR="00D40077" w:rsidRPr="00DF144E">
        <w:t>G</w:t>
      </w:r>
      <w:r w:rsidR="00320F9A" w:rsidRPr="00DF144E">
        <w:t>rantobiorc</w:t>
      </w:r>
      <w:r w:rsidR="00264867">
        <w:t>ę</w:t>
      </w:r>
      <w:proofErr w:type="spellEnd"/>
      <w:r w:rsidR="00627133" w:rsidRPr="00DF144E">
        <w:t>;</w:t>
      </w:r>
      <w:r w:rsidR="00B56D7A" w:rsidRPr="00DF144E">
        <w:t xml:space="preserve"> </w:t>
      </w:r>
    </w:p>
    <w:p w14:paraId="71E98168" w14:textId="3A4BCD5A" w:rsidR="00395522" w:rsidRPr="00DF144E" w:rsidRDefault="00B83D1E" w:rsidP="000E092D">
      <w:pPr>
        <w:widowControl w:val="0"/>
        <w:numPr>
          <w:ilvl w:val="0"/>
          <w:numId w:val="39"/>
        </w:numPr>
        <w:tabs>
          <w:tab w:val="left" w:pos="567"/>
        </w:tabs>
        <w:spacing w:beforeLines="40" w:before="96" w:afterLines="40" w:after="96"/>
        <w:ind w:left="567" w:hanging="501"/>
        <w:jc w:val="both"/>
      </w:pPr>
      <w:r w:rsidRPr="00DF144E">
        <w:t xml:space="preserve">„kopii dokumentu” </w:t>
      </w:r>
      <w:r w:rsidRPr="00DF144E">
        <w:rPr>
          <w:color w:val="000000"/>
        </w:rPr>
        <w:t>– należy przez to rozumieć kopi</w:t>
      </w:r>
      <w:r w:rsidR="00395522" w:rsidRPr="00DF144E">
        <w:rPr>
          <w:color w:val="000000"/>
        </w:rPr>
        <w:t>ę dokumentu zawierającego:</w:t>
      </w:r>
    </w:p>
    <w:p w14:paraId="02D465B6" w14:textId="0911C905" w:rsidR="00264867" w:rsidRDefault="00395522" w:rsidP="002B796A">
      <w:pPr>
        <w:pStyle w:val="Akapitzlist"/>
        <w:numPr>
          <w:ilvl w:val="0"/>
          <w:numId w:val="70"/>
        </w:numPr>
        <w:jc w:val="both"/>
        <w:rPr>
          <w:color w:val="000000"/>
        </w:rPr>
      </w:pPr>
      <w:r w:rsidRPr="00DF144E">
        <w:rPr>
          <w:color w:val="000000"/>
        </w:rPr>
        <w:t xml:space="preserve">klauzulę "za zgodność z oryginałem" umieszczoną na każdej stronie dokumentu wraz z czytelnym podpisem (imię i nazwisko) osoby upoważnionej do reprezentacji </w:t>
      </w:r>
      <w:proofErr w:type="spellStart"/>
      <w:r w:rsidR="00264867">
        <w:rPr>
          <w:color w:val="000000"/>
        </w:rPr>
        <w:t>Grantobiorcy</w:t>
      </w:r>
      <w:proofErr w:type="spellEnd"/>
    </w:p>
    <w:p w14:paraId="26165C82" w14:textId="294E97DD" w:rsidR="00395522" w:rsidRPr="00DF144E" w:rsidRDefault="00395522" w:rsidP="002B796A">
      <w:pPr>
        <w:pStyle w:val="Akapitzlist"/>
        <w:ind w:left="1410"/>
        <w:jc w:val="both"/>
        <w:rPr>
          <w:color w:val="000000"/>
        </w:rPr>
      </w:pPr>
      <w:r w:rsidRPr="00DF144E">
        <w:rPr>
          <w:color w:val="000000"/>
        </w:rPr>
        <w:t>albo</w:t>
      </w:r>
    </w:p>
    <w:p w14:paraId="4BDBA968" w14:textId="2F1C659B" w:rsidR="007733BE" w:rsidRPr="00DF144E" w:rsidRDefault="00395522" w:rsidP="000E092D">
      <w:pPr>
        <w:pStyle w:val="Akapitzlist"/>
      </w:pPr>
      <w:r w:rsidRPr="00DF144E">
        <w:rPr>
          <w:color w:val="000000"/>
        </w:rPr>
        <w:t>2)</w:t>
      </w:r>
      <w:r w:rsidRPr="00DF144E">
        <w:rPr>
          <w:color w:val="000000"/>
        </w:rPr>
        <w:tab/>
        <w:t>klauzulę "za zgodność z oryginałem od strony … do strony…” na pierwszej stronie trwale spiętego dokumentu o ponumerowanych wszystkich stronach oraz czytelny podpis (imię i nazwisko) osoby uprawnionej do reprezentacji</w:t>
      </w:r>
      <w:r w:rsidR="00264867">
        <w:rPr>
          <w:color w:val="000000"/>
        </w:rPr>
        <w:t xml:space="preserve"> </w:t>
      </w:r>
      <w:proofErr w:type="spellStart"/>
      <w:r w:rsidR="00264867">
        <w:rPr>
          <w:color w:val="000000"/>
        </w:rPr>
        <w:t>Grantobiorcy</w:t>
      </w:r>
      <w:proofErr w:type="spellEnd"/>
      <w:r w:rsidRPr="00DF144E">
        <w:rPr>
          <w:color w:val="000000"/>
        </w:rPr>
        <w:t>.</w:t>
      </w:r>
    </w:p>
    <w:p w14:paraId="6EA7E7BC" w14:textId="7F55AB70" w:rsidR="007733BE" w:rsidRPr="00DF144E" w:rsidRDefault="00B83D1E">
      <w:pPr>
        <w:widowControl w:val="0"/>
        <w:numPr>
          <w:ilvl w:val="0"/>
          <w:numId w:val="39"/>
        </w:numPr>
        <w:tabs>
          <w:tab w:val="left" w:pos="567"/>
        </w:tabs>
        <w:spacing w:beforeLines="40" w:before="96" w:afterLines="40" w:after="96"/>
        <w:ind w:left="567" w:hanging="501"/>
        <w:jc w:val="both"/>
        <w:rPr>
          <w:color w:val="000000"/>
        </w:rPr>
      </w:pPr>
      <w:r w:rsidRPr="00DF144E">
        <w:t xml:space="preserve"> </w:t>
      </w:r>
      <w:r w:rsidR="00B8195B" w:rsidRPr="00DF144E">
        <w:t xml:space="preserve">„kosztach kwalifikowalnych” – należy przez to rozumieć obliczone jako kwota ryczałtowa koszty związane z realizacją Projektu </w:t>
      </w:r>
      <w:r w:rsidR="0034082D">
        <w:t>poniesione</w:t>
      </w:r>
      <w:r w:rsidR="00B8195B" w:rsidRPr="00DF144E">
        <w:t xml:space="preserve"> zgodnie z Umową i Regulaminem naboru oraz z aktami prawa krajowego i unijnego, wytycznymi;</w:t>
      </w:r>
    </w:p>
    <w:p w14:paraId="7D45603E" w14:textId="212F4B77" w:rsidR="00C46F8E" w:rsidRDefault="001A1EEA" w:rsidP="00D362A9">
      <w:pPr>
        <w:widowControl w:val="0"/>
        <w:numPr>
          <w:ilvl w:val="0"/>
          <w:numId w:val="39"/>
        </w:numPr>
        <w:tabs>
          <w:tab w:val="left" w:pos="567"/>
        </w:tabs>
        <w:spacing w:beforeLines="40" w:before="96" w:afterLines="40" w:after="96"/>
        <w:ind w:left="567" w:hanging="501"/>
        <w:jc w:val="both"/>
      </w:pPr>
      <w:r w:rsidRPr="00DF144E">
        <w:t>„nieprawidłowości” –</w:t>
      </w:r>
      <w:r w:rsidR="0058712F" w:rsidRPr="00DF144E">
        <w:t xml:space="preserve"> należy przez to rozumieć nieprawidłowość w rozumieniu art. 2 </w:t>
      </w:r>
      <w:r w:rsidR="0021282E" w:rsidRPr="00DF144E">
        <w:br/>
      </w:r>
      <w:r w:rsidR="0058712F" w:rsidRPr="00DF144E">
        <w:t xml:space="preserve">pkt </w:t>
      </w:r>
      <w:r w:rsidR="009666D0" w:rsidRPr="00DF144E">
        <w:t>36</w:t>
      </w:r>
      <w:r w:rsidR="0058712F" w:rsidRPr="00DF144E">
        <w:t xml:space="preserve"> </w:t>
      </w:r>
      <w:r w:rsidR="009666D0" w:rsidRPr="00DF144E">
        <w:t>rozporządzenia ogólnego</w:t>
      </w:r>
      <w:r w:rsidR="00BB2FC9" w:rsidRPr="00DF144E">
        <w:t>;</w:t>
      </w:r>
    </w:p>
    <w:p w14:paraId="55A1C8D1" w14:textId="58CFC6EE" w:rsidR="0061110D" w:rsidRPr="00BF64B7" w:rsidRDefault="0061110D" w:rsidP="00BF64B7">
      <w:pPr>
        <w:widowControl w:val="0"/>
        <w:numPr>
          <w:ilvl w:val="0"/>
          <w:numId w:val="39"/>
        </w:numPr>
        <w:tabs>
          <w:tab w:val="left" w:pos="567"/>
        </w:tabs>
        <w:spacing w:beforeLines="40" w:before="96" w:afterLines="40" w:after="96"/>
        <w:ind w:left="567" w:hanging="501"/>
        <w:jc w:val="both"/>
        <w:rPr>
          <w:rFonts w:eastAsia="Tahoma"/>
        </w:rPr>
      </w:pPr>
      <w:r w:rsidRPr="00BF64B7">
        <w:rPr>
          <w:rFonts w:eastAsia="Tahoma"/>
        </w:rPr>
        <w:t xml:space="preserve">„konflikcie interesów” – należy przez to rozumieć konflikt interesów zgodnie z art. 57 ust. 2 rozporządzenia Parlamentu Europejskiego i Rady (UE, </w:t>
      </w:r>
      <w:proofErr w:type="spellStart"/>
      <w:r w:rsidRPr="00BF64B7">
        <w:rPr>
          <w:rFonts w:eastAsia="Tahoma"/>
        </w:rPr>
        <w:t>Euratom</w:t>
      </w:r>
      <w:proofErr w:type="spellEnd"/>
      <w:r w:rsidRPr="00BF64B7">
        <w:rPr>
          <w:rFonts w:eastAsia="Tahoma"/>
        </w:rPr>
        <w:t xml:space="preserve">) nr 966/2012 z dnia 25 października 2012 r. w sprawie zasad finansowych mających zastosowanie do budżetu ogólnego Unii oraz uchylającego rozporządzenie Rady (WE, </w:t>
      </w:r>
      <w:proofErr w:type="spellStart"/>
      <w:r w:rsidRPr="00BF64B7">
        <w:rPr>
          <w:rFonts w:eastAsia="Tahoma"/>
        </w:rPr>
        <w:t>Euratom</w:t>
      </w:r>
      <w:proofErr w:type="spellEnd"/>
      <w:r w:rsidRPr="00BF64B7">
        <w:rPr>
          <w:rFonts w:eastAsia="Tahoma"/>
        </w:rPr>
        <w:t>) nr 1605/2002 (Dz. Urz. UE L Nr 298 26.10.2012 r., str. 1), tj. sytuację, gdy bezstronne i obiektywne pełnienie funkcji podmiotu upoważnionego do działań finansowych lub innej osoby, tj. podmiotu upoważnionego do działań finansowych oraz wszystkich innych osób uczestniczących w wykonywaniu budżetu oraz zarządzaniu budżetem, w tym w działaniach przygotowawczych, a także w audycie lub kontroli budżetu, jest zagrożone z uwagi na względy rodzinne, emocjonalne, sympatie polityczne lub przynależność państwową, interes gospodarczy lub jakiekolwiek inne interesy wspólne z odbiorcą;</w:t>
      </w:r>
    </w:p>
    <w:p w14:paraId="7081B2A0" w14:textId="77777777" w:rsidR="0061110D" w:rsidRPr="00BF64B7" w:rsidRDefault="0061110D" w:rsidP="00BF64B7">
      <w:pPr>
        <w:widowControl w:val="0"/>
        <w:numPr>
          <w:ilvl w:val="0"/>
          <w:numId w:val="39"/>
        </w:numPr>
        <w:tabs>
          <w:tab w:val="left" w:pos="567"/>
        </w:tabs>
        <w:spacing w:beforeLines="40" w:before="96" w:afterLines="40" w:after="96"/>
        <w:ind w:left="567" w:hanging="501"/>
        <w:jc w:val="both"/>
        <w:rPr>
          <w:rFonts w:eastAsia="Tahoma"/>
        </w:rPr>
      </w:pPr>
      <w:r w:rsidRPr="00BF64B7">
        <w:rPr>
          <w:rFonts w:eastAsia="Tahoma"/>
        </w:rPr>
        <w:t xml:space="preserve">„nadużyciu finansowym” – należy przez to rozumieć nadużycie finansowe, o którym mowa w art. 1 ust. 1 lit. a Konwencji z dnia 26 lipca 1995 r. o ochronie interesów finansowych Wspólnot Europejskich </w:t>
      </w:r>
      <w:hyperlink r:id="rId8">
        <w:r w:rsidRPr="00BF64B7">
          <w:rPr>
            <w:rFonts w:eastAsia="Tahoma"/>
          </w:rPr>
          <w:t>(Dz.U. z 2009 r. Nr 208, poz. 1603)</w:t>
        </w:r>
      </w:hyperlink>
      <w:r w:rsidRPr="00BF64B7">
        <w:rPr>
          <w:rFonts w:eastAsia="Tahoma"/>
        </w:rPr>
        <w:t xml:space="preserve"> sporządzonej na podstawie art. K.3 Traktatu o Unii Europejskiej; </w:t>
      </w:r>
    </w:p>
    <w:p w14:paraId="698A1AFD" w14:textId="4AA09634" w:rsidR="00112230" w:rsidRPr="00DF144E" w:rsidRDefault="00112230" w:rsidP="00D362A9">
      <w:pPr>
        <w:widowControl w:val="0"/>
        <w:numPr>
          <w:ilvl w:val="0"/>
          <w:numId w:val="39"/>
        </w:numPr>
        <w:tabs>
          <w:tab w:val="left" w:pos="567"/>
        </w:tabs>
        <w:spacing w:beforeLines="40" w:before="96" w:afterLines="40" w:after="96"/>
        <w:ind w:left="567" w:hanging="501"/>
        <w:jc w:val="both"/>
      </w:pPr>
      <w:r w:rsidRPr="00DF144E">
        <w:t>„pilotaż</w:t>
      </w:r>
      <w:r w:rsidR="00A610C3" w:rsidRPr="00DF144E">
        <w:t>u</w:t>
      </w:r>
      <w:r w:rsidRPr="00DF144E">
        <w:t xml:space="preserve">” – należy przez to rozumieć realizację </w:t>
      </w:r>
      <w:r w:rsidR="009F1FFC">
        <w:t>programu „G</w:t>
      </w:r>
      <w:r w:rsidRPr="00DF144E">
        <w:t>rant</w:t>
      </w:r>
      <w:r w:rsidR="009F1FFC">
        <w:t>y</w:t>
      </w:r>
      <w:r w:rsidRPr="00DF144E">
        <w:t xml:space="preserve"> dla </w:t>
      </w:r>
      <w:proofErr w:type="spellStart"/>
      <w:r w:rsidRPr="00DF144E">
        <w:t>Seal</w:t>
      </w:r>
      <w:proofErr w:type="spellEnd"/>
      <w:r w:rsidRPr="00DF144E">
        <w:t xml:space="preserve"> of Excellence</w:t>
      </w:r>
      <w:r w:rsidR="009C42EE" w:rsidRPr="00DF144E">
        <w:t>”</w:t>
      </w:r>
      <w:r w:rsidRPr="00DF144E">
        <w:t>;</w:t>
      </w:r>
    </w:p>
    <w:p w14:paraId="723A4E79" w14:textId="0DAF3311" w:rsidR="00C46F8E" w:rsidRPr="00DF144E" w:rsidRDefault="001A1EEA" w:rsidP="00D362A9">
      <w:pPr>
        <w:widowControl w:val="0"/>
        <w:numPr>
          <w:ilvl w:val="0"/>
          <w:numId w:val="39"/>
        </w:numPr>
        <w:tabs>
          <w:tab w:val="left" w:pos="567"/>
        </w:tabs>
        <w:spacing w:beforeLines="40" w:before="96" w:afterLines="40" w:after="96"/>
        <w:ind w:left="567" w:hanging="501"/>
        <w:jc w:val="both"/>
      </w:pPr>
      <w:r w:rsidRPr="00DF144E">
        <w:t xml:space="preserve">„płatności końcowej” – należy przez to rozumieć finansowanie przekazane </w:t>
      </w:r>
      <w:proofErr w:type="spellStart"/>
      <w:r w:rsidRPr="00DF144E">
        <w:t>Grantobiorcy</w:t>
      </w:r>
      <w:proofErr w:type="spellEnd"/>
      <w:r w:rsidRPr="00DF144E">
        <w:t xml:space="preserve"> w postaci </w:t>
      </w:r>
      <w:r w:rsidR="000A6C20" w:rsidRPr="00DF144E">
        <w:t>grantu określonego</w:t>
      </w:r>
      <w:r w:rsidRPr="00DF144E">
        <w:t xml:space="preserve"> w Umowie, na podstawie zatwierdzonego przez </w:t>
      </w:r>
      <w:r w:rsidR="007453C8">
        <w:t>PARP</w:t>
      </w:r>
      <w:r w:rsidRPr="00DF144E">
        <w:t xml:space="preserve"> wniosku o płatność końcową;</w:t>
      </w:r>
    </w:p>
    <w:p w14:paraId="41E16DBF" w14:textId="59760CDD" w:rsidR="00C46F8E" w:rsidRPr="00DF144E" w:rsidRDefault="00627133" w:rsidP="00D362A9">
      <w:pPr>
        <w:widowControl w:val="0"/>
        <w:numPr>
          <w:ilvl w:val="0"/>
          <w:numId w:val="39"/>
        </w:numPr>
        <w:tabs>
          <w:tab w:val="left" w:pos="567"/>
        </w:tabs>
        <w:spacing w:beforeLines="40" w:before="96" w:afterLines="40" w:after="96"/>
        <w:ind w:left="567" w:hanging="501"/>
        <w:jc w:val="both"/>
      </w:pPr>
      <w:r w:rsidRPr="00DF144E">
        <w:t xml:space="preserve">„pomocy” – należy przez to rozumieć pomoc w rozumieniu rozdziału 6 rozporządzenia Ministra Infrastruktury i Rozwoju z dnia 10 lipca 2015 r. w sprawie udzielania przez Polską Agencję Rozwoju Przedsiębiorczości pomocy finansowej w ramach Programu Operacyjnego Inteligentny Rozwój 2014-2020 przyznawaną </w:t>
      </w:r>
      <w:proofErr w:type="spellStart"/>
      <w:r w:rsidR="00FC6B4E" w:rsidRPr="00DF144E">
        <w:t>g</w:t>
      </w:r>
      <w:r w:rsidR="00BB2FC9" w:rsidRPr="00DF144E">
        <w:t>rantobiorcom</w:t>
      </w:r>
      <w:proofErr w:type="spellEnd"/>
      <w:r w:rsidR="00BB2FC9" w:rsidRPr="00DF144E">
        <w:t xml:space="preserve"> </w:t>
      </w:r>
      <w:r w:rsidRPr="00DF144E">
        <w:t xml:space="preserve">przez </w:t>
      </w:r>
      <w:r w:rsidR="007453C8">
        <w:t>PARP</w:t>
      </w:r>
      <w:r w:rsidR="007453C8" w:rsidRPr="00DF144E">
        <w:t xml:space="preserve"> </w:t>
      </w:r>
      <w:r w:rsidRPr="00DF144E">
        <w:t xml:space="preserve">w formie </w:t>
      </w:r>
      <w:r w:rsidR="00BB2FC9" w:rsidRPr="00DF144E">
        <w:t>bezzwrotnego wsparcia finansowego</w:t>
      </w:r>
      <w:r w:rsidRPr="00DF144E">
        <w:t xml:space="preserve">; </w:t>
      </w:r>
    </w:p>
    <w:p w14:paraId="003C008C" w14:textId="77777777" w:rsidR="00C46F8E" w:rsidRPr="00DF144E" w:rsidRDefault="001A1EEA" w:rsidP="00D362A9">
      <w:pPr>
        <w:widowControl w:val="0"/>
        <w:numPr>
          <w:ilvl w:val="0"/>
          <w:numId w:val="39"/>
        </w:numPr>
        <w:tabs>
          <w:tab w:val="left" w:pos="567"/>
        </w:tabs>
        <w:spacing w:beforeLines="40" w:before="96" w:afterLines="40" w:after="96"/>
        <w:ind w:left="567" w:hanging="501"/>
        <w:jc w:val="both"/>
      </w:pPr>
      <w:r w:rsidRPr="00DF144E">
        <w:t>„Programie” – należy przez to rozumieć Program Operacyjny Inteligentny Rozwój 2014-2020;</w:t>
      </w:r>
    </w:p>
    <w:p w14:paraId="18EDAB44" w14:textId="25204CCF" w:rsidR="00C46F8E" w:rsidRPr="00DF144E" w:rsidRDefault="001A1EEA" w:rsidP="00D362A9">
      <w:pPr>
        <w:widowControl w:val="0"/>
        <w:numPr>
          <w:ilvl w:val="0"/>
          <w:numId w:val="39"/>
        </w:numPr>
        <w:tabs>
          <w:tab w:val="left" w:pos="567"/>
        </w:tabs>
        <w:spacing w:beforeLines="40" w:before="96" w:afterLines="40" w:after="96"/>
        <w:ind w:left="567" w:hanging="501"/>
        <w:jc w:val="both"/>
      </w:pPr>
      <w:r w:rsidRPr="00DF144E">
        <w:t xml:space="preserve">„Projekcie” – należy przez to rozumieć </w:t>
      </w:r>
      <w:r w:rsidR="00DA6DF9" w:rsidRPr="00DF144E">
        <w:t xml:space="preserve">realizację zadania na podstawie </w:t>
      </w:r>
      <w:r w:rsidR="00896FFF" w:rsidRPr="00DF144E">
        <w:t>U</w:t>
      </w:r>
      <w:r w:rsidR="00DA6DF9" w:rsidRPr="00DF144E">
        <w:t>mowy</w:t>
      </w:r>
      <w:r w:rsidR="00F647D5">
        <w:t xml:space="preserve"> o powierzenie grantu</w:t>
      </w:r>
      <w:r w:rsidR="00DA6DF9" w:rsidRPr="00DF144E">
        <w:t>;</w:t>
      </w:r>
    </w:p>
    <w:p w14:paraId="790B053F" w14:textId="7BE3DBFB" w:rsidR="00076AB7" w:rsidRPr="00DF144E" w:rsidRDefault="00896FFF" w:rsidP="00D362A9">
      <w:pPr>
        <w:widowControl w:val="0"/>
        <w:numPr>
          <w:ilvl w:val="0"/>
          <w:numId w:val="39"/>
        </w:numPr>
        <w:tabs>
          <w:tab w:val="left" w:pos="567"/>
        </w:tabs>
        <w:spacing w:beforeLines="40" w:before="96" w:afterLines="40" w:after="96"/>
        <w:ind w:left="567" w:hanging="501"/>
        <w:jc w:val="both"/>
      </w:pPr>
      <w:r w:rsidRPr="00DF144E" w:rsidDel="00896FFF">
        <w:t xml:space="preserve"> </w:t>
      </w:r>
      <w:r w:rsidR="00076AB7" w:rsidRPr="00DF144E">
        <w:t xml:space="preserve">projekcie </w:t>
      </w:r>
      <w:proofErr w:type="spellStart"/>
      <w:r w:rsidR="00076AB7" w:rsidRPr="00DF144E">
        <w:t>inno_LAB</w:t>
      </w:r>
      <w:proofErr w:type="spellEnd"/>
      <w:r w:rsidR="00076AB7" w:rsidRPr="00DF144E">
        <w:t xml:space="preserve"> – należy przez to rozumieć Centrum Analiz i Pilotaży nowych instrumentów </w:t>
      </w:r>
      <w:proofErr w:type="spellStart"/>
      <w:r w:rsidR="00076AB7" w:rsidRPr="00DF144E">
        <w:t>inno_LAB</w:t>
      </w:r>
      <w:proofErr w:type="spellEnd"/>
      <w:r w:rsidR="00076AB7" w:rsidRPr="00DF144E">
        <w:t xml:space="preserve"> – projekt pozakonkursowy realizowany w ramach 2.4.1 PO IR przez Partnerów, tj. Ministerstwo Rozwoju i Polską Agencję Rozwoju Przedsiębiorczości;</w:t>
      </w:r>
    </w:p>
    <w:p w14:paraId="36D52A43" w14:textId="77777777" w:rsidR="00C46F8E" w:rsidRPr="00DF144E" w:rsidRDefault="001A1EEA" w:rsidP="00D362A9">
      <w:pPr>
        <w:widowControl w:val="0"/>
        <w:numPr>
          <w:ilvl w:val="0"/>
          <w:numId w:val="39"/>
        </w:numPr>
        <w:tabs>
          <w:tab w:val="left" w:pos="567"/>
        </w:tabs>
        <w:spacing w:beforeLines="40" w:before="96" w:afterLines="40" w:after="96"/>
        <w:ind w:left="567" w:hanging="501"/>
        <w:jc w:val="both"/>
      </w:pPr>
      <w:r w:rsidRPr="00DF144E">
        <w:t xml:space="preserve">„rachunku bankowym </w:t>
      </w:r>
      <w:proofErr w:type="spellStart"/>
      <w:r w:rsidRPr="00DF144E">
        <w:t>Grantobiorcy</w:t>
      </w:r>
      <w:proofErr w:type="spellEnd"/>
      <w:r w:rsidRPr="00DF144E">
        <w:t xml:space="preserve">” – należy przez to rozumieć rachunek bankowy wskazany przez </w:t>
      </w:r>
      <w:proofErr w:type="spellStart"/>
      <w:r w:rsidRPr="00DF144E">
        <w:t>Grantobiorcę</w:t>
      </w:r>
      <w:proofErr w:type="spellEnd"/>
      <w:r w:rsidRPr="00DF144E">
        <w:t xml:space="preserve">, służący do przekazywania finansowania w formie </w:t>
      </w:r>
      <w:r w:rsidR="000A6C20" w:rsidRPr="00DF144E">
        <w:t>grantu</w:t>
      </w:r>
      <w:r w:rsidRPr="00DF144E">
        <w:t>;</w:t>
      </w:r>
    </w:p>
    <w:p w14:paraId="2AC3273B" w14:textId="2F998B9A" w:rsidR="007733BE" w:rsidRPr="00DF144E" w:rsidRDefault="005407D8" w:rsidP="000E092D">
      <w:pPr>
        <w:widowControl w:val="0"/>
        <w:numPr>
          <w:ilvl w:val="0"/>
          <w:numId w:val="39"/>
        </w:numPr>
        <w:tabs>
          <w:tab w:val="left" w:pos="567"/>
        </w:tabs>
        <w:spacing w:beforeLines="40" w:before="96" w:afterLines="40" w:after="96"/>
        <w:ind w:left="567" w:hanging="501"/>
        <w:jc w:val="both"/>
      </w:pPr>
      <w:r w:rsidRPr="00DF144E">
        <w:t>„rachunku bankowym</w:t>
      </w:r>
      <w:r w:rsidR="00A14D4D" w:rsidRPr="00DF144E">
        <w:t xml:space="preserve"> </w:t>
      </w:r>
      <w:proofErr w:type="spellStart"/>
      <w:r w:rsidR="00A14D4D" w:rsidRPr="00DF144E">
        <w:t>Grantobiorcy</w:t>
      </w:r>
      <w:proofErr w:type="spellEnd"/>
      <w:r w:rsidR="00A14D4D" w:rsidRPr="00DF144E">
        <w:t xml:space="preserve"> – </w:t>
      </w:r>
      <w:r w:rsidRPr="00DF144E">
        <w:t>zaliczkowy</w:t>
      </w:r>
      <w:r w:rsidR="00134D6F" w:rsidRPr="00DF144E">
        <w:t>”</w:t>
      </w:r>
      <w:r w:rsidRPr="00DF144E">
        <w:t xml:space="preserve"> - należy przez to rozumieć rachunek bankowy wskazany przez </w:t>
      </w:r>
      <w:proofErr w:type="spellStart"/>
      <w:r w:rsidRPr="00DF144E">
        <w:t>Grantobiorcę</w:t>
      </w:r>
      <w:proofErr w:type="spellEnd"/>
      <w:r w:rsidRPr="00DF144E">
        <w:t xml:space="preserve">, służący do </w:t>
      </w:r>
      <w:r w:rsidR="00A14D4D" w:rsidRPr="00DF144E">
        <w:t xml:space="preserve">rozliczenia pobranej zaliczki w przypadku wyboru </w:t>
      </w:r>
      <w:r w:rsidR="00637182" w:rsidRPr="00DF144E">
        <w:t xml:space="preserve">przez </w:t>
      </w:r>
      <w:proofErr w:type="spellStart"/>
      <w:r w:rsidR="00637182" w:rsidRPr="00DF144E">
        <w:t>Grantobiorcę</w:t>
      </w:r>
      <w:proofErr w:type="spellEnd"/>
      <w:r w:rsidR="00637182" w:rsidRPr="00DF144E">
        <w:t xml:space="preserve"> </w:t>
      </w:r>
      <w:r w:rsidR="00A14D4D" w:rsidRPr="00DF144E">
        <w:t>płatności zaliczkowej</w:t>
      </w:r>
      <w:r w:rsidR="00637182" w:rsidRPr="00DF144E">
        <w:t>;</w:t>
      </w:r>
    </w:p>
    <w:p w14:paraId="1BC4C293" w14:textId="632F69BA" w:rsidR="00D11B33" w:rsidRPr="00DF144E" w:rsidRDefault="00D17E23" w:rsidP="000E092D">
      <w:pPr>
        <w:widowControl w:val="0"/>
        <w:numPr>
          <w:ilvl w:val="0"/>
          <w:numId w:val="39"/>
        </w:numPr>
        <w:tabs>
          <w:tab w:val="left" w:pos="567"/>
        </w:tabs>
        <w:spacing w:beforeLines="40" w:before="96" w:afterLines="40" w:after="96"/>
        <w:ind w:left="567" w:hanging="501"/>
        <w:jc w:val="both"/>
      </w:pPr>
      <w:r w:rsidRPr="00DF144E">
        <w:t>R</w:t>
      </w:r>
      <w:r w:rsidR="00D11B33" w:rsidRPr="00DF144E">
        <w:t xml:space="preserve">egulaminie naboru – należy przez to rozumieć </w:t>
      </w:r>
      <w:r w:rsidR="00B11211" w:rsidRPr="00DF144E">
        <w:t>R</w:t>
      </w:r>
      <w:r w:rsidR="00D11B33" w:rsidRPr="00DF144E">
        <w:t>egulamin naboru</w:t>
      </w:r>
      <w:r w:rsidR="00B11211" w:rsidRPr="00DF144E">
        <w:t xml:space="preserve"> w ramach Programu Operacyjnego Inteligentny Rozwój 2014-2020 oś priorytetowa II: Wsparcie otoczenia i potencjału przedsiębiorstw do prowadzenia działalności B+R+I działanie 2.4 Współpraca w ramach krajowego systemu innowacji Poddziałanie 2.4.1</w:t>
      </w:r>
      <w:r w:rsidR="002C4AF5">
        <w:t>.</w:t>
      </w:r>
      <w:r w:rsidR="00B11211" w:rsidRPr="00DF144E">
        <w:t xml:space="preserve"> Centrum analiz i pilotaży nowych instrumentów </w:t>
      </w:r>
      <w:proofErr w:type="spellStart"/>
      <w:r w:rsidR="00B11211" w:rsidRPr="00DF144E">
        <w:t>inno_Lab</w:t>
      </w:r>
      <w:proofErr w:type="spellEnd"/>
      <w:r w:rsidR="00B11211" w:rsidRPr="00DF144E">
        <w:t xml:space="preserve"> Pilotaż Granty dla „</w:t>
      </w:r>
      <w:proofErr w:type="spellStart"/>
      <w:r w:rsidR="00B11211" w:rsidRPr="00DF144E">
        <w:t>Seal</w:t>
      </w:r>
      <w:proofErr w:type="spellEnd"/>
      <w:r w:rsidR="00B11211" w:rsidRPr="00DF144E">
        <w:t xml:space="preserve"> of excellence”;</w:t>
      </w:r>
    </w:p>
    <w:p w14:paraId="66694775" w14:textId="77777777" w:rsidR="00C46F8E" w:rsidRPr="00DF144E" w:rsidRDefault="001A1EEA" w:rsidP="00D362A9">
      <w:pPr>
        <w:widowControl w:val="0"/>
        <w:numPr>
          <w:ilvl w:val="0"/>
          <w:numId w:val="39"/>
        </w:numPr>
        <w:tabs>
          <w:tab w:val="left" w:pos="567"/>
        </w:tabs>
        <w:spacing w:beforeLines="40" w:before="96" w:afterLines="40" w:after="96"/>
        <w:ind w:left="567" w:hanging="501"/>
        <w:jc w:val="both"/>
      </w:pPr>
      <w:r w:rsidRPr="00DF144E">
        <w:t xml:space="preserve">„sile wyższej” - należy przez to rozumieć zdarzenie bądź połączenie zdarzeń niezależnych od </w:t>
      </w:r>
      <w:proofErr w:type="spellStart"/>
      <w:r w:rsidRPr="00DF144E">
        <w:t>Grantobiorcy</w:t>
      </w:r>
      <w:proofErr w:type="spellEnd"/>
      <w:r w:rsidRPr="00DF144E">
        <w:t xml:space="preserve">, które zasadniczo utrudniają wykonywanie jego zobowiązań wynikających z Umowy, których </w:t>
      </w:r>
      <w:proofErr w:type="spellStart"/>
      <w:r w:rsidRPr="00DF144E">
        <w:t>Grantobiorca</w:t>
      </w:r>
      <w:proofErr w:type="spellEnd"/>
      <w:r w:rsidRPr="00DF144E">
        <w:t xml:space="preserve"> nie mógł przewidzieć oraz którym nie mógł zapobiec ani ich przezwyciężyć poprzez działanie z należytą starannością;</w:t>
      </w:r>
    </w:p>
    <w:p w14:paraId="6FE74D56" w14:textId="308D728E" w:rsidR="00D362A9" w:rsidRPr="00DF144E" w:rsidRDefault="00D362A9" w:rsidP="00D362A9">
      <w:pPr>
        <w:widowControl w:val="0"/>
        <w:numPr>
          <w:ilvl w:val="0"/>
          <w:numId w:val="39"/>
        </w:numPr>
        <w:tabs>
          <w:tab w:val="left" w:pos="567"/>
        </w:tabs>
        <w:spacing w:beforeLines="40" w:before="96" w:afterLines="40" w:after="96"/>
        <w:ind w:left="567" w:hanging="501"/>
        <w:jc w:val="both"/>
      </w:pPr>
      <w:r w:rsidRPr="00DF144E">
        <w:t>„studium wykonalności”</w:t>
      </w:r>
      <w:r w:rsidRPr="00DF144E">
        <w:rPr>
          <w:b/>
        </w:rPr>
        <w:t xml:space="preserve"> </w:t>
      </w:r>
      <w:r w:rsidRPr="00DF144E">
        <w:t>– należy przez to rozumieć studium wykonalności zgodnie z art. 2</w:t>
      </w:r>
      <w:r w:rsidR="00A3507D" w:rsidRPr="00DF144E">
        <w:t xml:space="preserve"> pkt </w:t>
      </w:r>
      <w:r w:rsidRPr="00DF144E">
        <w:t>87 rozporządzenia KE nr 651/2014, tj. ocenę i analizę potencjału projektu, która ma wesprzeć proces decyzyjny poprzez obiektywne i racjonalne określenie jego mocnych i słabych stron oraz możliwości i zagrożeń z nim związanych, zasobów, jakie będą niezbędne do realizacji projektu oraz ocenę szans jego powodzenia</w:t>
      </w:r>
      <w:r w:rsidR="0084566C">
        <w:t xml:space="preserve">, </w:t>
      </w:r>
      <w:r w:rsidR="0084566C" w:rsidRPr="00021264">
        <w:rPr>
          <w:rFonts w:cs="Arial"/>
        </w:rPr>
        <w:t>obejm</w:t>
      </w:r>
      <w:r w:rsidR="0084566C">
        <w:rPr>
          <w:rFonts w:cs="Arial"/>
        </w:rPr>
        <w:t>ującą</w:t>
      </w:r>
      <w:r w:rsidR="0084566C" w:rsidRPr="00021264">
        <w:rPr>
          <w:rFonts w:cs="Arial"/>
        </w:rPr>
        <w:t xml:space="preserve"> </w:t>
      </w:r>
      <w:r w:rsidR="0084566C" w:rsidRPr="00067D20">
        <w:rPr>
          <w:rStyle w:val="Odwoaniedokomentarza"/>
          <w:sz w:val="22"/>
          <w:szCs w:val="22"/>
        </w:rPr>
        <w:t>co najmniej</w:t>
      </w:r>
      <w:r w:rsidR="0084566C" w:rsidRPr="00021264">
        <w:rPr>
          <w:rFonts w:cs="Arial"/>
        </w:rPr>
        <w:t xml:space="preserve"> szacowanie ryzyka, badanie rynku, badanie użytkowników, zarządzanie własnością intelektualną, opracowanie strategii innowacji, poszukiwanie partnerów</w:t>
      </w:r>
      <w:r w:rsidR="0084566C">
        <w:rPr>
          <w:rFonts w:cs="Arial"/>
        </w:rPr>
        <w:t>;</w:t>
      </w:r>
    </w:p>
    <w:p w14:paraId="178EC36C" w14:textId="459C13F5" w:rsidR="006354FD" w:rsidRPr="00DF144E" w:rsidRDefault="001A1EEA" w:rsidP="00D362A9">
      <w:pPr>
        <w:widowControl w:val="0"/>
        <w:numPr>
          <w:ilvl w:val="0"/>
          <w:numId w:val="39"/>
        </w:numPr>
        <w:tabs>
          <w:tab w:val="left" w:pos="567"/>
        </w:tabs>
        <w:spacing w:beforeLines="40" w:before="96" w:afterLines="40" w:after="96"/>
        <w:ind w:left="567" w:hanging="501"/>
        <w:jc w:val="both"/>
      </w:pPr>
      <w:r w:rsidRPr="00DF144E">
        <w:t>„wniosku o płatność</w:t>
      </w:r>
      <w:r w:rsidR="000A6C20" w:rsidRPr="00DF144E">
        <w:t xml:space="preserve"> końcową</w:t>
      </w:r>
      <w:r w:rsidRPr="00DF144E">
        <w:t xml:space="preserve">” – należy przez to rozumieć dokument sporządzony przez </w:t>
      </w:r>
      <w:proofErr w:type="spellStart"/>
      <w:r w:rsidRPr="00DF144E">
        <w:t>Grantobiorcę</w:t>
      </w:r>
      <w:proofErr w:type="spellEnd"/>
      <w:r w:rsidRPr="00DF144E" w:rsidDel="00A63621">
        <w:t xml:space="preserve"> </w:t>
      </w:r>
      <w:r w:rsidRPr="00DF144E">
        <w:t xml:space="preserve">według wzoru określonego przez </w:t>
      </w:r>
      <w:r w:rsidR="002C4AF5">
        <w:t>PARP</w:t>
      </w:r>
      <w:r w:rsidRPr="00DF144E">
        <w:t>, który służy wnioskowaniu o </w:t>
      </w:r>
      <w:r w:rsidR="000A6C20" w:rsidRPr="00DF144E">
        <w:t>grant</w:t>
      </w:r>
      <w:r w:rsidRPr="00DF144E">
        <w:t xml:space="preserve"> (w formie płatności końcowej), rozliczeniu zaliczki </w:t>
      </w:r>
      <w:r w:rsidR="000A6C20" w:rsidRPr="00DF144E">
        <w:t>i</w:t>
      </w:r>
      <w:r w:rsidRPr="00DF144E">
        <w:t xml:space="preserve"> sprawozdawczości</w:t>
      </w:r>
      <w:r w:rsidR="00511E10" w:rsidRPr="00DF144E">
        <w:t>;</w:t>
      </w:r>
    </w:p>
    <w:p w14:paraId="5AEBBE5B" w14:textId="0FB671A1" w:rsidR="006354FD" w:rsidRPr="00DF144E" w:rsidRDefault="007C4156" w:rsidP="00D362A9">
      <w:pPr>
        <w:widowControl w:val="0"/>
        <w:numPr>
          <w:ilvl w:val="0"/>
          <w:numId w:val="39"/>
        </w:numPr>
        <w:tabs>
          <w:tab w:val="left" w:pos="567"/>
        </w:tabs>
        <w:spacing w:beforeLines="40" w:before="96" w:afterLines="40" w:after="96"/>
        <w:ind w:left="567" w:hanging="501"/>
        <w:jc w:val="both"/>
      </w:pPr>
      <w:r w:rsidRPr="00DF144E" w:rsidDel="007C4156">
        <w:t xml:space="preserve"> </w:t>
      </w:r>
      <w:r w:rsidR="00B8195B" w:rsidRPr="00DF144E">
        <w:t xml:space="preserve"> </w:t>
      </w:r>
      <w:r w:rsidR="001A1EEA" w:rsidRPr="00DF144E">
        <w:t>„wytycznych” – należy przez to rozumieć Wytyczne w zakresie kwalifikowalności wydatków w ramach Europejskiego Funduszu Rozwoju Regionalnego, Europejskiego Funduszu Społecznego oraz Funduszu Spójności na lata 2014-2020;</w:t>
      </w:r>
    </w:p>
    <w:p w14:paraId="12DC5FFF" w14:textId="641FD3B1" w:rsidR="006354FD" w:rsidRPr="00DF144E" w:rsidRDefault="00EF7BF2" w:rsidP="00D362A9">
      <w:pPr>
        <w:widowControl w:val="0"/>
        <w:numPr>
          <w:ilvl w:val="0"/>
          <w:numId w:val="39"/>
        </w:numPr>
        <w:tabs>
          <w:tab w:val="left" w:pos="567"/>
        </w:tabs>
        <w:spacing w:beforeLines="40" w:before="96" w:afterLines="40" w:after="96"/>
        <w:ind w:left="567" w:hanging="501"/>
        <w:jc w:val="both"/>
      </w:pPr>
      <w:r w:rsidRPr="00DF144E" w:rsidDel="00EF7BF2">
        <w:t xml:space="preserve"> </w:t>
      </w:r>
      <w:r w:rsidR="001A1EEA" w:rsidRPr="00DF144E">
        <w:t>„zaliczce” – należy przez to rozumieć część kwoty finansowania</w:t>
      </w:r>
      <w:r w:rsidR="00A42988" w:rsidRPr="00DF144E">
        <w:t>, do 40% wartości grantu,</w:t>
      </w:r>
      <w:r w:rsidR="001A1EEA" w:rsidRPr="00DF144E">
        <w:t xml:space="preserve"> przekazywaną </w:t>
      </w:r>
      <w:proofErr w:type="spellStart"/>
      <w:r w:rsidR="001A1EEA" w:rsidRPr="00DF144E">
        <w:t>Grantobiorcy</w:t>
      </w:r>
      <w:proofErr w:type="spellEnd"/>
      <w:r w:rsidR="001A1EEA" w:rsidRPr="00DF144E">
        <w:t xml:space="preserve"> z góry na realizację Projektu z obowiązkiem rozliczenia zgodnie z Umową.</w:t>
      </w:r>
    </w:p>
    <w:p w14:paraId="1E70BEB3" w14:textId="77777777" w:rsidR="006354FD" w:rsidRPr="00DF144E" w:rsidRDefault="001A1EEA">
      <w:pPr>
        <w:widowControl w:val="0"/>
        <w:spacing w:beforeLines="20" w:before="48" w:afterLines="20" w:after="48"/>
        <w:jc w:val="center"/>
        <w:rPr>
          <w:b/>
        </w:rPr>
      </w:pPr>
      <w:r w:rsidRPr="00DF144E">
        <w:rPr>
          <w:b/>
          <w:bCs/>
        </w:rPr>
        <w:t>§</w:t>
      </w:r>
      <w:r w:rsidR="00F1193D" w:rsidRPr="00DF144E">
        <w:rPr>
          <w:b/>
          <w:bCs/>
        </w:rPr>
        <w:t xml:space="preserve"> </w:t>
      </w:r>
      <w:r w:rsidRPr="00DF144E">
        <w:rPr>
          <w:b/>
          <w:bCs/>
        </w:rPr>
        <w:t>2.</w:t>
      </w:r>
    </w:p>
    <w:p w14:paraId="66509498" w14:textId="77777777" w:rsidR="006354FD" w:rsidRPr="00DF144E" w:rsidRDefault="001A1EEA">
      <w:pPr>
        <w:widowControl w:val="0"/>
        <w:tabs>
          <w:tab w:val="left" w:pos="360"/>
        </w:tabs>
        <w:spacing w:beforeLines="20" w:before="48" w:afterLines="20" w:after="48"/>
        <w:jc w:val="center"/>
        <w:rPr>
          <w:b/>
          <w:bCs/>
        </w:rPr>
      </w:pPr>
      <w:r w:rsidRPr="00DF144E">
        <w:rPr>
          <w:b/>
          <w:bCs/>
        </w:rPr>
        <w:t>Przedmiot Umowy</w:t>
      </w:r>
    </w:p>
    <w:p w14:paraId="3C617492" w14:textId="1CCE80B0" w:rsidR="006354FD" w:rsidRPr="00DF144E" w:rsidRDefault="001A1EEA">
      <w:pPr>
        <w:pStyle w:val="Tekstpodstawowy"/>
        <w:widowControl w:val="0"/>
        <w:numPr>
          <w:ilvl w:val="0"/>
          <w:numId w:val="40"/>
        </w:numPr>
        <w:spacing w:beforeLines="20" w:before="48" w:afterLines="20" w:after="48"/>
        <w:ind w:left="426"/>
      </w:pPr>
      <w:r w:rsidRPr="00DF144E">
        <w:t xml:space="preserve">Przedmiotem </w:t>
      </w:r>
      <w:r w:rsidR="00D07ED9" w:rsidRPr="00DF144E">
        <w:t>U</w:t>
      </w:r>
      <w:r w:rsidRPr="00DF144E">
        <w:t>mowy jest powierzenie grantu na realizację Projektu</w:t>
      </w:r>
      <w:r w:rsidR="00A03715">
        <w:t>,</w:t>
      </w:r>
      <w:r w:rsidRPr="00DF144E">
        <w:t xml:space="preserve"> </w:t>
      </w:r>
      <w:r w:rsidR="000A6657" w:rsidRPr="00DF144E">
        <w:t xml:space="preserve">który </w:t>
      </w:r>
      <w:r w:rsidR="00A42988" w:rsidRPr="00DF144E">
        <w:t xml:space="preserve">w ramach Fazy 1. </w:t>
      </w:r>
      <w:r w:rsidR="00112230" w:rsidRPr="00DF144E">
        <w:t>SME Instrument</w:t>
      </w:r>
      <w:r w:rsidR="00A42988" w:rsidRPr="00DF144E">
        <w:t xml:space="preserve"> w ramach programu Horyzont 2020 otrzymał </w:t>
      </w:r>
      <w:proofErr w:type="spellStart"/>
      <w:r w:rsidR="00AE6BC8" w:rsidRPr="00DF144E">
        <w:t>Seal</w:t>
      </w:r>
      <w:proofErr w:type="spellEnd"/>
      <w:r w:rsidR="00AE6BC8" w:rsidRPr="00DF144E">
        <w:t xml:space="preserve"> of Excellence (tzw. pieczęć doskonałości)</w:t>
      </w:r>
      <w:r w:rsidR="00431D02" w:rsidRPr="00DF144E">
        <w:t>, polegającego na opracowaniu studium wykonalności dla projektu badawczo-rozwojowego</w:t>
      </w:r>
      <w:r w:rsidRPr="00DF144E">
        <w:t>.</w:t>
      </w:r>
    </w:p>
    <w:p w14:paraId="02099806" w14:textId="47668D63" w:rsidR="006354FD" w:rsidRPr="00DF144E" w:rsidRDefault="001A1EEA" w:rsidP="00A03715">
      <w:pPr>
        <w:pStyle w:val="Tekstpodstawowy"/>
        <w:widowControl w:val="0"/>
        <w:numPr>
          <w:ilvl w:val="0"/>
          <w:numId w:val="40"/>
        </w:numPr>
        <w:spacing w:beforeLines="20" w:before="48" w:afterLines="20" w:after="48"/>
        <w:ind w:left="426"/>
      </w:pPr>
      <w:r w:rsidRPr="00DF144E">
        <w:t>Umowa określa zasady</w:t>
      </w:r>
      <w:r w:rsidR="00922A81" w:rsidRPr="00DF144E">
        <w:t xml:space="preserve"> </w:t>
      </w:r>
      <w:r w:rsidR="006354FD" w:rsidRPr="00DF144E">
        <w:t>powierzenia</w:t>
      </w:r>
      <w:r w:rsidR="00922A81" w:rsidRPr="00DF144E">
        <w:t xml:space="preserve"> grantu na realizację Projektu </w:t>
      </w:r>
      <w:r w:rsidR="006354FD" w:rsidRPr="00DF144E">
        <w:t xml:space="preserve">pod tytułem ……………………. </w:t>
      </w:r>
      <w:r w:rsidRPr="00DF144E">
        <w:t xml:space="preserve"> oraz prawa i obowiązki Stron związane z realizacją Projektu.</w:t>
      </w:r>
    </w:p>
    <w:p w14:paraId="4519C6DE" w14:textId="77777777" w:rsidR="006354FD" w:rsidRPr="00DF144E" w:rsidRDefault="006354FD">
      <w:pPr>
        <w:widowControl w:val="0"/>
        <w:spacing w:beforeLines="20" w:before="48" w:afterLines="20" w:after="48"/>
        <w:jc w:val="center"/>
        <w:rPr>
          <w:b/>
          <w:bCs/>
        </w:rPr>
      </w:pPr>
    </w:p>
    <w:p w14:paraId="08EF1554" w14:textId="77777777" w:rsidR="006354FD" w:rsidRPr="00DF144E" w:rsidRDefault="001A1EEA">
      <w:pPr>
        <w:widowControl w:val="0"/>
        <w:spacing w:beforeLines="20" w:before="48" w:afterLines="20" w:after="48"/>
        <w:jc w:val="center"/>
        <w:rPr>
          <w:b/>
          <w:bCs/>
        </w:rPr>
      </w:pPr>
      <w:r w:rsidRPr="00DF144E">
        <w:rPr>
          <w:b/>
          <w:bCs/>
        </w:rPr>
        <w:t>§</w:t>
      </w:r>
      <w:r w:rsidR="00F1193D" w:rsidRPr="00DF144E">
        <w:rPr>
          <w:b/>
          <w:bCs/>
        </w:rPr>
        <w:t xml:space="preserve"> </w:t>
      </w:r>
      <w:r w:rsidRPr="00DF144E">
        <w:rPr>
          <w:b/>
          <w:bCs/>
        </w:rPr>
        <w:t xml:space="preserve">3. </w:t>
      </w:r>
    </w:p>
    <w:p w14:paraId="5711EBD1" w14:textId="77777777" w:rsidR="006354FD" w:rsidRPr="00DF144E" w:rsidRDefault="001A1EEA">
      <w:pPr>
        <w:pStyle w:val="Tekstpodstawowy"/>
        <w:widowControl w:val="0"/>
        <w:spacing w:beforeLines="20" w:before="48" w:afterLines="20" w:after="48"/>
        <w:jc w:val="center"/>
        <w:rPr>
          <w:b/>
        </w:rPr>
      </w:pPr>
      <w:r w:rsidRPr="00DF144E">
        <w:rPr>
          <w:b/>
        </w:rPr>
        <w:t>Zasady realizacji Projektu</w:t>
      </w:r>
    </w:p>
    <w:p w14:paraId="65908285" w14:textId="77777777" w:rsidR="006354FD" w:rsidRPr="00DF144E" w:rsidRDefault="001A1EEA">
      <w:pPr>
        <w:pStyle w:val="Tekstpodstawowy"/>
        <w:widowControl w:val="0"/>
        <w:numPr>
          <w:ilvl w:val="0"/>
          <w:numId w:val="4"/>
        </w:numPr>
        <w:spacing w:beforeLines="20" w:before="48" w:afterLines="20" w:after="48"/>
      </w:pPr>
      <w:proofErr w:type="spellStart"/>
      <w:r w:rsidRPr="00DF144E">
        <w:t>Grantobiorca</w:t>
      </w:r>
      <w:proofErr w:type="spellEnd"/>
      <w:r w:rsidRPr="00DF144E">
        <w:t xml:space="preserve"> zobowiązuje się do realizacji Projektu</w:t>
      </w:r>
      <w:r w:rsidR="00733811" w:rsidRPr="00DF144E">
        <w:t xml:space="preserve"> zgodnie z</w:t>
      </w:r>
      <w:r w:rsidRPr="00DF144E">
        <w:t>:</w:t>
      </w:r>
    </w:p>
    <w:p w14:paraId="73EC2119" w14:textId="77777777" w:rsidR="006354FD" w:rsidRPr="00205301" w:rsidRDefault="001A1EEA">
      <w:pPr>
        <w:pStyle w:val="Tekstpodstawowy"/>
        <w:widowControl w:val="0"/>
        <w:numPr>
          <w:ilvl w:val="0"/>
          <w:numId w:val="5"/>
        </w:numPr>
        <w:spacing w:beforeLines="20" w:before="48" w:afterLines="20" w:after="48"/>
      </w:pPr>
      <w:r w:rsidRPr="00205301">
        <w:t>obowiązującymi aktami prawa krajowego i unijnego</w:t>
      </w:r>
      <w:r w:rsidR="0021282E" w:rsidRPr="00205301">
        <w:t>;</w:t>
      </w:r>
    </w:p>
    <w:p w14:paraId="44BEB4CB" w14:textId="77777777" w:rsidR="006354FD" w:rsidRPr="00205301" w:rsidRDefault="001A1EEA" w:rsidP="002B16F3">
      <w:pPr>
        <w:pStyle w:val="Tekstpodstawowy"/>
        <w:widowControl w:val="0"/>
        <w:numPr>
          <w:ilvl w:val="0"/>
          <w:numId w:val="5"/>
        </w:numPr>
        <w:spacing w:beforeLines="20" w:before="48" w:afterLines="20" w:after="48"/>
      </w:pPr>
      <w:r w:rsidRPr="00205301">
        <w:t>postanowieniami Umowy</w:t>
      </w:r>
      <w:r w:rsidR="00922A81" w:rsidRPr="00205301">
        <w:t xml:space="preserve"> i jej załącznikami</w:t>
      </w:r>
      <w:r w:rsidRPr="00205301">
        <w:t xml:space="preserve">, </w:t>
      </w:r>
      <w:r w:rsidR="00922A81" w:rsidRPr="00205301">
        <w:t xml:space="preserve">w szczególności </w:t>
      </w:r>
      <w:r w:rsidR="001404BB" w:rsidRPr="00205301">
        <w:t xml:space="preserve">wnioskiem </w:t>
      </w:r>
      <w:r w:rsidR="00694C1A" w:rsidRPr="00205301">
        <w:t xml:space="preserve">o powierzenie </w:t>
      </w:r>
      <w:r w:rsidR="001404BB" w:rsidRPr="00205301">
        <w:t>grant</w:t>
      </w:r>
      <w:r w:rsidR="00694C1A" w:rsidRPr="00205301">
        <w:t>u</w:t>
      </w:r>
      <w:r w:rsidR="0021282E" w:rsidRPr="00205301">
        <w:t xml:space="preserve">, </w:t>
      </w:r>
      <w:r w:rsidRPr="00205301">
        <w:t xml:space="preserve">w </w:t>
      </w:r>
      <w:r w:rsidR="00733811" w:rsidRPr="00205301">
        <w:t xml:space="preserve">tym zobowiązuje się do zrealizowania Projektu w </w:t>
      </w:r>
      <w:r w:rsidRPr="00205301">
        <w:t>pełnym zakresie określonym w</w:t>
      </w:r>
      <w:r w:rsidR="000A6C20" w:rsidRPr="00205301">
        <w:t>e</w:t>
      </w:r>
      <w:r w:rsidRPr="00205301">
        <w:t xml:space="preserve"> </w:t>
      </w:r>
      <w:r w:rsidR="000A6C20" w:rsidRPr="00205301">
        <w:t xml:space="preserve">wniosku </w:t>
      </w:r>
      <w:r w:rsidR="00694C1A" w:rsidRPr="00205301">
        <w:t>o powierzenie</w:t>
      </w:r>
      <w:r w:rsidR="000A6C20" w:rsidRPr="00205301">
        <w:t xml:space="preserve"> grant</w:t>
      </w:r>
      <w:r w:rsidR="00694C1A" w:rsidRPr="00205301">
        <w:t>u</w:t>
      </w:r>
      <w:r w:rsidRPr="00205301">
        <w:t>;</w:t>
      </w:r>
    </w:p>
    <w:p w14:paraId="632A9B32" w14:textId="00C7FD79" w:rsidR="00DF744E" w:rsidRPr="00205301" w:rsidRDefault="00DF744E" w:rsidP="00DF744E">
      <w:pPr>
        <w:pStyle w:val="Tekstpodstawowy"/>
        <w:widowControl w:val="0"/>
        <w:numPr>
          <w:ilvl w:val="0"/>
          <w:numId w:val="5"/>
        </w:numPr>
        <w:spacing w:beforeLines="20" w:before="48" w:afterLines="20" w:after="48"/>
      </w:pPr>
      <w:r w:rsidRPr="00205301">
        <w:t xml:space="preserve">wytycznymi, o których mowa w art. 5 ust. 1 ustawy wdrożeniowej obowiązującymi na dzień dokonania odpowiedniej czynności związanej z realizacją </w:t>
      </w:r>
      <w:r w:rsidR="002B16F3" w:rsidRPr="00205301">
        <w:t>P</w:t>
      </w:r>
      <w:r w:rsidRPr="00205301">
        <w:t>rojektu</w:t>
      </w:r>
      <w:r w:rsidR="0021282E" w:rsidRPr="00205301">
        <w:t>;</w:t>
      </w:r>
    </w:p>
    <w:p w14:paraId="7490C9FE" w14:textId="3D7082BC" w:rsidR="006354FD" w:rsidRPr="00205301" w:rsidRDefault="001A1EEA" w:rsidP="00267B06">
      <w:pPr>
        <w:pStyle w:val="Tekstpodstawowy"/>
        <w:widowControl w:val="0"/>
        <w:numPr>
          <w:ilvl w:val="0"/>
          <w:numId w:val="5"/>
        </w:numPr>
        <w:spacing w:beforeLines="20" w:before="48" w:afterLines="20" w:after="48"/>
        <w:ind w:left="709" w:hanging="425"/>
      </w:pPr>
      <w:r w:rsidRPr="00205301">
        <w:t xml:space="preserve">należytą starannością, </w:t>
      </w:r>
      <w:r w:rsidR="000A4716" w:rsidRPr="00205301">
        <w:rPr>
          <w:rFonts w:eastAsia="Tahoma"/>
        </w:rPr>
        <w:t>w szczególności ponosząc wydatki celowo, rzetelnie, racjonalnie i oszczędnie z zachowaniem zasady uzyskiwania najlepszych efektów z danych nakładów</w:t>
      </w:r>
      <w:r w:rsidR="000A4716" w:rsidRPr="00205301">
        <w:t xml:space="preserve"> </w:t>
      </w:r>
      <w:r w:rsidR="00170440" w:rsidRPr="00205301">
        <w:t xml:space="preserve">z zachowaniem </w:t>
      </w:r>
      <w:r w:rsidRPr="00205301">
        <w:t>zasady optymalnego doboru metod i środków służących osiągnięciu zakładanych celów oraz w sposób, który zapewni prawidłową i terminową realizację Projektu oraz osiągnięcie wskaźników zakładanych w</w:t>
      </w:r>
      <w:r w:rsidR="00EC7C80" w:rsidRPr="00205301">
        <w:t>e wniosku o powierzenie grantu</w:t>
      </w:r>
      <w:r w:rsidR="00033FF5" w:rsidRPr="00205301">
        <w:t xml:space="preserve"> </w:t>
      </w:r>
      <w:r w:rsidR="00EE522A" w:rsidRPr="00205301">
        <w:t xml:space="preserve">i w oparciu o </w:t>
      </w:r>
      <w:r w:rsidR="00267B06" w:rsidRPr="00205301">
        <w:t xml:space="preserve">postanowienia </w:t>
      </w:r>
      <w:r w:rsidR="00EE522A" w:rsidRPr="00205301">
        <w:t xml:space="preserve">wniosku, który uzyskał certyfikat </w:t>
      </w:r>
      <w:proofErr w:type="spellStart"/>
      <w:r w:rsidR="00EE522A" w:rsidRPr="00205301">
        <w:t>Seal</w:t>
      </w:r>
      <w:proofErr w:type="spellEnd"/>
      <w:r w:rsidR="00EE522A" w:rsidRPr="00205301">
        <w:t xml:space="preserve"> of Excellence w </w:t>
      </w:r>
      <w:r w:rsidR="00267B06" w:rsidRPr="00205301">
        <w:t>Fazie 1. SME Instrument w ramach programu Horyzont 2020</w:t>
      </w:r>
      <w:r w:rsidR="00EC7C80" w:rsidRPr="00205301">
        <w:t>.</w:t>
      </w:r>
      <w:r w:rsidRPr="00205301">
        <w:t xml:space="preserve"> </w:t>
      </w:r>
    </w:p>
    <w:p w14:paraId="71A206A3" w14:textId="01F64E8F" w:rsidR="006354FD" w:rsidRPr="00DF144E" w:rsidRDefault="006354FD">
      <w:pPr>
        <w:pStyle w:val="Tekstpodstawowy"/>
        <w:widowControl w:val="0"/>
        <w:numPr>
          <w:ilvl w:val="0"/>
          <w:numId w:val="4"/>
        </w:numPr>
        <w:spacing w:beforeLines="20" w:before="48" w:afterLines="20" w:after="48"/>
      </w:pPr>
      <w:proofErr w:type="spellStart"/>
      <w:r w:rsidRPr="00DF144E">
        <w:t>Grantobiorca</w:t>
      </w:r>
      <w:proofErr w:type="spellEnd"/>
      <w:r w:rsidRPr="00DF144E">
        <w:t xml:space="preserve"> zobowiązuje się do osiągnięcia </w:t>
      </w:r>
      <w:r w:rsidR="005B6A1F" w:rsidRPr="00DF144E">
        <w:t>określonych we wniosku o powierzenie grantu</w:t>
      </w:r>
      <w:r w:rsidRPr="00DF144E">
        <w:t xml:space="preserve"> celów i wskaźnik</w:t>
      </w:r>
      <w:r w:rsidR="00431D02" w:rsidRPr="00DF144E">
        <w:t>a</w:t>
      </w:r>
      <w:r w:rsidR="00EB12A7" w:rsidRPr="00DF144E">
        <w:t xml:space="preserve"> </w:t>
      </w:r>
      <w:r w:rsidR="00112230" w:rsidRPr="00DF144E">
        <w:t xml:space="preserve">realizacji </w:t>
      </w:r>
      <w:r w:rsidR="00DA6DF9" w:rsidRPr="00DF144E">
        <w:t>Projektu</w:t>
      </w:r>
      <w:r w:rsidR="00572D8B" w:rsidRPr="00DF144E">
        <w:t xml:space="preserve"> polegającego na opracowaniu studium wykonalności</w:t>
      </w:r>
      <w:r w:rsidR="005B6A1F" w:rsidRPr="005B6A1F">
        <w:t xml:space="preserve"> </w:t>
      </w:r>
      <w:r w:rsidR="005B6A1F">
        <w:t xml:space="preserve">dla projektu, który uzyskał </w:t>
      </w:r>
      <w:proofErr w:type="spellStart"/>
      <w:r w:rsidR="005B6A1F" w:rsidRPr="00CC7265">
        <w:t>Seal</w:t>
      </w:r>
      <w:proofErr w:type="spellEnd"/>
      <w:r w:rsidR="005B6A1F" w:rsidRPr="00CC7265">
        <w:t xml:space="preserve"> of Excellence w </w:t>
      </w:r>
      <w:r w:rsidR="001400CB" w:rsidRPr="00DF144E">
        <w:t>Faz</w:t>
      </w:r>
      <w:r w:rsidR="001400CB">
        <w:t>ie</w:t>
      </w:r>
      <w:r w:rsidR="001400CB" w:rsidRPr="00DF144E">
        <w:t xml:space="preserve"> 1. SME Instrument w ramach programu Horyzont 2020</w:t>
      </w:r>
      <w:r w:rsidR="00434A7A">
        <w:t xml:space="preserve">. Opracowane studium wykonalności ma </w:t>
      </w:r>
      <w:r w:rsidR="00847FF2">
        <w:t>dotyczy</w:t>
      </w:r>
      <w:r w:rsidR="00434A7A">
        <w:t>ć</w:t>
      </w:r>
      <w:r w:rsidR="00847FF2">
        <w:t xml:space="preserve"> </w:t>
      </w:r>
      <w:proofErr w:type="spellStart"/>
      <w:r w:rsidR="00847FF2">
        <w:t>Grantobiorcy</w:t>
      </w:r>
      <w:proofErr w:type="spellEnd"/>
      <w:r w:rsidRPr="00DF144E">
        <w:t>.</w:t>
      </w:r>
      <w:r w:rsidR="00EE522A">
        <w:t xml:space="preserve"> </w:t>
      </w:r>
    </w:p>
    <w:p w14:paraId="6FE594AC" w14:textId="0E44BF6F" w:rsidR="006354FD" w:rsidRPr="00DF144E" w:rsidRDefault="001A1EEA">
      <w:pPr>
        <w:pStyle w:val="Tekstpodstawowy"/>
        <w:widowControl w:val="0"/>
        <w:numPr>
          <w:ilvl w:val="0"/>
          <w:numId w:val="4"/>
        </w:numPr>
        <w:spacing w:beforeLines="20" w:before="48" w:afterLines="20" w:after="48"/>
      </w:pPr>
      <w:proofErr w:type="spellStart"/>
      <w:r w:rsidRPr="00DF144E">
        <w:t>Grantobiorca</w:t>
      </w:r>
      <w:proofErr w:type="spellEnd"/>
      <w:r w:rsidRPr="00DF144E">
        <w:t xml:space="preserve"> ponosi wobec </w:t>
      </w:r>
      <w:r w:rsidR="007053DC">
        <w:t>PARP</w:t>
      </w:r>
      <w:r w:rsidRPr="00DF144E">
        <w:t xml:space="preserve"> pełną odpowiedzialność za realizację Projektu.</w:t>
      </w:r>
    </w:p>
    <w:p w14:paraId="55857542" w14:textId="77777777" w:rsidR="006354FD" w:rsidRPr="00DF144E" w:rsidRDefault="001A1EEA">
      <w:pPr>
        <w:pStyle w:val="Tekstpodstawowy"/>
        <w:widowControl w:val="0"/>
        <w:numPr>
          <w:ilvl w:val="0"/>
          <w:numId w:val="4"/>
        </w:numPr>
        <w:spacing w:beforeLines="20" w:before="48" w:afterLines="20" w:after="48"/>
      </w:pPr>
      <w:proofErr w:type="spellStart"/>
      <w:r w:rsidRPr="00DF144E">
        <w:t>Grantobiorca</w:t>
      </w:r>
      <w:proofErr w:type="spellEnd"/>
      <w:r w:rsidRPr="00DF144E">
        <w:t xml:space="preserve"> ponosi wyłączną odpowiedzialność wobec osób trzecich za szkody powstałe w związku z realizacją Projektu oraz za skutki działań i zaniechań związanych z realizacją Projektu.</w:t>
      </w:r>
    </w:p>
    <w:p w14:paraId="7BF038AB" w14:textId="7E8FC534" w:rsidR="006354FD" w:rsidRPr="00DF144E" w:rsidRDefault="001A1EEA">
      <w:pPr>
        <w:pStyle w:val="Tekstpodstawowy"/>
        <w:widowControl w:val="0"/>
        <w:numPr>
          <w:ilvl w:val="0"/>
          <w:numId w:val="4"/>
        </w:numPr>
        <w:spacing w:beforeLines="20" w:before="48" w:afterLines="20" w:after="48"/>
      </w:pPr>
      <w:proofErr w:type="spellStart"/>
      <w:r w:rsidRPr="00DF144E">
        <w:t>Grantobiorca</w:t>
      </w:r>
      <w:proofErr w:type="spellEnd"/>
      <w:r w:rsidRPr="00DF144E">
        <w:t xml:space="preserve"> nie może od dnia rozpoczęcia okresu realizacji Projektu, o którym mowa w</w:t>
      </w:r>
      <w:r w:rsidR="00AE6BC8" w:rsidRPr="00DF144E">
        <w:t> </w:t>
      </w:r>
      <w:r w:rsidRPr="00DF144E">
        <w:t>§</w:t>
      </w:r>
      <w:r w:rsidR="00733811" w:rsidRPr="00DF144E">
        <w:t xml:space="preserve"> 5</w:t>
      </w:r>
      <w:r w:rsidRPr="00DF144E">
        <w:t xml:space="preserve"> ust. 1, do </w:t>
      </w:r>
      <w:r w:rsidR="00BE3E2A">
        <w:t>zakończenia</w:t>
      </w:r>
      <w:r w:rsidRPr="00DF144E">
        <w:t xml:space="preserve"> realizacji Projektu, o którym mowa w §</w:t>
      </w:r>
      <w:r w:rsidR="00733811" w:rsidRPr="00DF144E">
        <w:t xml:space="preserve"> 5</w:t>
      </w:r>
      <w:r w:rsidRPr="00DF144E">
        <w:t xml:space="preserve"> ust. 2, przenieść na inny podmiot praw, obowiązków i wierzytelności wynikających z Umowy bez zgody </w:t>
      </w:r>
      <w:r w:rsidR="007053DC">
        <w:t>PARP</w:t>
      </w:r>
      <w:r w:rsidRPr="00DF144E">
        <w:t>.</w:t>
      </w:r>
    </w:p>
    <w:p w14:paraId="49BAF434" w14:textId="03450B65" w:rsidR="00DF744E" w:rsidRPr="00DF144E" w:rsidRDefault="00DF744E" w:rsidP="00DF744E">
      <w:pPr>
        <w:pStyle w:val="Tekstpodstawowy"/>
        <w:widowControl w:val="0"/>
        <w:numPr>
          <w:ilvl w:val="0"/>
          <w:numId w:val="4"/>
        </w:numPr>
        <w:spacing w:beforeLines="20" w:before="48" w:afterLines="20" w:after="48"/>
      </w:pPr>
      <w:proofErr w:type="spellStart"/>
      <w:r w:rsidRPr="00DF144E">
        <w:t>Grantobiorca</w:t>
      </w:r>
      <w:proofErr w:type="spellEnd"/>
      <w:r w:rsidRPr="00DF144E">
        <w:t xml:space="preserve"> oświadcza, że nie podlega wykluczeniu z możliwości otrzymania dofinansowania, a także, że </w:t>
      </w:r>
      <w:r w:rsidR="00D62E40" w:rsidRPr="00DF144E">
        <w:t>P</w:t>
      </w:r>
      <w:r w:rsidRPr="00DF144E">
        <w:t>rojekt nie jest projektem zakończonym w rozumieniu art. 65 ust. 6 rozporządzenia ogólnego.</w:t>
      </w:r>
    </w:p>
    <w:p w14:paraId="243740F0" w14:textId="08BF40F2" w:rsidR="00DF744E" w:rsidRDefault="00DF744E" w:rsidP="00DF744E">
      <w:pPr>
        <w:pStyle w:val="Tekstpodstawowy"/>
        <w:widowControl w:val="0"/>
        <w:numPr>
          <w:ilvl w:val="0"/>
          <w:numId w:val="4"/>
        </w:numPr>
        <w:spacing w:beforeLines="20" w:before="48" w:afterLines="20" w:after="48"/>
      </w:pPr>
      <w:proofErr w:type="spellStart"/>
      <w:r w:rsidRPr="00DF144E">
        <w:t>Grantobiorca</w:t>
      </w:r>
      <w:proofErr w:type="spellEnd"/>
      <w:r w:rsidRPr="00DF144E">
        <w:t xml:space="preserve"> zobowiązuje się do zwrotu grantu w przypadku wykorzystania go </w:t>
      </w:r>
      <w:r w:rsidR="00511E10" w:rsidRPr="00DF144E">
        <w:t>niezgodnie z</w:t>
      </w:r>
      <w:r w:rsidR="005F66B3">
        <w:t xml:space="preserve"> przeznaczeniem</w:t>
      </w:r>
      <w:r w:rsidRPr="00DF144E">
        <w:t>.</w:t>
      </w:r>
    </w:p>
    <w:p w14:paraId="3E2416E7" w14:textId="7E5D0C95" w:rsidR="00EF7BF2" w:rsidRPr="00DF144E" w:rsidRDefault="00EF7BF2" w:rsidP="00EF7BF2">
      <w:pPr>
        <w:pStyle w:val="Tekstpodstawowy"/>
        <w:widowControl w:val="0"/>
        <w:numPr>
          <w:ilvl w:val="0"/>
          <w:numId w:val="4"/>
        </w:numPr>
        <w:spacing w:beforeLines="20" w:before="48" w:afterLines="20" w:after="48"/>
      </w:pPr>
      <w:r>
        <w:t xml:space="preserve"> </w:t>
      </w:r>
      <w:proofErr w:type="spellStart"/>
      <w:r w:rsidRPr="00EF7BF2">
        <w:rPr>
          <w:rFonts w:cs="Arial"/>
          <w:szCs w:val="20"/>
        </w:rPr>
        <w:t>Grantobiorca</w:t>
      </w:r>
      <w:proofErr w:type="spellEnd"/>
      <w:r w:rsidRPr="00EF7BF2">
        <w:rPr>
          <w:rFonts w:cs="Arial"/>
          <w:szCs w:val="20"/>
        </w:rPr>
        <w:t xml:space="preserve"> przygotowuje i przeprowadza postępowanie o udzielenie zamówienia z zachowaniem zasad określonych w art. 6c ustawy o PARP, w tym zasady przejrzystości, uczciwej konkurencji i równego traktowania oferentów.</w:t>
      </w:r>
    </w:p>
    <w:p w14:paraId="76C30D0D" w14:textId="77777777" w:rsidR="006354FD" w:rsidRDefault="006354FD">
      <w:pPr>
        <w:widowControl w:val="0"/>
        <w:spacing w:beforeLines="20" w:before="48" w:afterLines="20" w:after="48"/>
        <w:jc w:val="both"/>
      </w:pPr>
    </w:p>
    <w:p w14:paraId="33D8B212" w14:textId="77777777" w:rsidR="006354FD" w:rsidRPr="00DF144E" w:rsidRDefault="001A1EEA">
      <w:pPr>
        <w:widowControl w:val="0"/>
        <w:spacing w:beforeLines="20" w:before="48" w:afterLines="20" w:after="48"/>
        <w:jc w:val="center"/>
        <w:rPr>
          <w:b/>
        </w:rPr>
      </w:pPr>
      <w:r w:rsidRPr="00DF144E">
        <w:rPr>
          <w:b/>
        </w:rPr>
        <w:t>§</w:t>
      </w:r>
      <w:r w:rsidR="00F1193D" w:rsidRPr="00DF144E">
        <w:rPr>
          <w:b/>
        </w:rPr>
        <w:t xml:space="preserve"> </w:t>
      </w:r>
      <w:r w:rsidR="00BE6D28" w:rsidRPr="00DF144E">
        <w:rPr>
          <w:b/>
        </w:rPr>
        <w:t>4</w:t>
      </w:r>
      <w:r w:rsidRPr="00DF144E">
        <w:rPr>
          <w:b/>
        </w:rPr>
        <w:t>.</w:t>
      </w:r>
    </w:p>
    <w:p w14:paraId="1B342A3E" w14:textId="77777777" w:rsidR="006354FD" w:rsidRPr="00DF144E" w:rsidRDefault="001A1EEA">
      <w:pPr>
        <w:widowControl w:val="0"/>
        <w:spacing w:beforeLines="20" w:before="48" w:afterLines="20" w:after="48"/>
        <w:jc w:val="center"/>
      </w:pPr>
      <w:r w:rsidRPr="00DF144E">
        <w:rPr>
          <w:b/>
        </w:rPr>
        <w:t>Wartość grantu</w:t>
      </w:r>
    </w:p>
    <w:p w14:paraId="3B454DDD" w14:textId="62BF65FD" w:rsidR="00C46F8E" w:rsidRPr="00DF144E" w:rsidRDefault="00807DBA" w:rsidP="001D2427">
      <w:pPr>
        <w:pStyle w:val="Tekstpodstawowy"/>
        <w:widowControl w:val="0"/>
        <w:numPr>
          <w:ilvl w:val="0"/>
          <w:numId w:val="45"/>
        </w:numPr>
        <w:spacing w:beforeLines="20" w:before="48" w:afterLines="20" w:after="48"/>
        <w:rPr>
          <w:rFonts w:cs="Arial"/>
          <w:szCs w:val="20"/>
        </w:rPr>
      </w:pPr>
      <w:r w:rsidRPr="00DF144E">
        <w:rPr>
          <w:rFonts w:cs="Arial"/>
          <w:szCs w:val="20"/>
        </w:rPr>
        <w:t>Kwota ryczałtowa</w:t>
      </w:r>
      <w:r w:rsidR="007F4D1F" w:rsidRPr="00DF144E">
        <w:rPr>
          <w:rFonts w:cs="Arial"/>
          <w:szCs w:val="20"/>
        </w:rPr>
        <w:t xml:space="preserve">, przyjęta za podstawę obliczenia wysokości grantu, </w:t>
      </w:r>
      <w:r w:rsidRPr="00DF144E">
        <w:rPr>
          <w:rFonts w:cs="Arial"/>
          <w:szCs w:val="20"/>
        </w:rPr>
        <w:t xml:space="preserve">wynosi </w:t>
      </w:r>
      <w:r w:rsidR="00205301">
        <w:rPr>
          <w:rFonts w:cs="Arial"/>
          <w:szCs w:val="20"/>
        </w:rPr>
        <w:t>300 </w:t>
      </w:r>
      <w:r w:rsidR="004840AA" w:rsidRPr="00DF144E">
        <w:rPr>
          <w:rFonts w:cs="Arial"/>
          <w:szCs w:val="20"/>
        </w:rPr>
        <w:t>000,00</w:t>
      </w:r>
      <w:r w:rsidRPr="00DF144E">
        <w:rPr>
          <w:rFonts w:cs="Arial"/>
          <w:szCs w:val="20"/>
        </w:rPr>
        <w:t xml:space="preserve">zł (słownie: </w:t>
      </w:r>
      <w:r w:rsidR="00566BE6" w:rsidRPr="00DF144E">
        <w:rPr>
          <w:rFonts w:cs="Arial"/>
          <w:szCs w:val="20"/>
        </w:rPr>
        <w:t>trzysta tysięcy</w:t>
      </w:r>
      <w:r w:rsidR="007C0BFA" w:rsidRPr="00DF144E">
        <w:rPr>
          <w:rFonts w:cs="Arial"/>
          <w:szCs w:val="20"/>
        </w:rPr>
        <w:t xml:space="preserve"> </w:t>
      </w:r>
      <w:r w:rsidR="00D042CE" w:rsidRPr="00DF144E">
        <w:rPr>
          <w:rFonts w:cs="Arial"/>
          <w:szCs w:val="20"/>
        </w:rPr>
        <w:t xml:space="preserve">złotych </w:t>
      </w:r>
      <w:r w:rsidR="004840AA" w:rsidRPr="00DF144E">
        <w:rPr>
          <w:rFonts w:cs="Arial"/>
          <w:szCs w:val="20"/>
        </w:rPr>
        <w:t>00</w:t>
      </w:r>
      <w:r w:rsidR="009843E9" w:rsidRPr="00DF144E">
        <w:rPr>
          <w:rFonts w:cs="Arial"/>
          <w:szCs w:val="20"/>
        </w:rPr>
        <w:t>/100</w:t>
      </w:r>
      <w:r w:rsidR="00BE6D28" w:rsidRPr="00DF144E">
        <w:rPr>
          <w:rFonts w:cs="Arial"/>
          <w:szCs w:val="20"/>
        </w:rPr>
        <w:t>)</w:t>
      </w:r>
      <w:r w:rsidR="001D2427" w:rsidRPr="00DF144E">
        <w:rPr>
          <w:rFonts w:cs="Arial"/>
          <w:szCs w:val="20"/>
        </w:rPr>
        <w:t>, w tym wartość wkładu własnego ……………. zł (słownie: …………).</w:t>
      </w:r>
    </w:p>
    <w:p w14:paraId="6CC8D9BF" w14:textId="4447BF67" w:rsidR="00C46F8E" w:rsidRPr="00DF144E" w:rsidRDefault="00807DBA" w:rsidP="001D2427">
      <w:pPr>
        <w:numPr>
          <w:ilvl w:val="0"/>
          <w:numId w:val="45"/>
        </w:numPr>
        <w:suppressAutoHyphens w:val="0"/>
        <w:jc w:val="both"/>
        <w:rPr>
          <w:rFonts w:cs="Arial"/>
          <w:szCs w:val="20"/>
        </w:rPr>
      </w:pPr>
      <w:r w:rsidRPr="00DF144E">
        <w:rPr>
          <w:rFonts w:cs="Arial"/>
          <w:szCs w:val="20"/>
        </w:rPr>
        <w:t>Po spełnieniu warunków wynikających z Umowy</w:t>
      </w:r>
      <w:r w:rsidR="00455196" w:rsidRPr="00DF144E">
        <w:rPr>
          <w:rFonts w:cs="Arial"/>
          <w:szCs w:val="20"/>
        </w:rPr>
        <w:t>,</w:t>
      </w:r>
      <w:r w:rsidRPr="00DF144E">
        <w:rPr>
          <w:rFonts w:cs="Arial"/>
          <w:szCs w:val="20"/>
        </w:rPr>
        <w:t xml:space="preserve"> </w:t>
      </w:r>
      <w:r w:rsidR="007053DC">
        <w:rPr>
          <w:rFonts w:cs="Arial"/>
          <w:szCs w:val="20"/>
        </w:rPr>
        <w:t>PARP</w:t>
      </w:r>
      <w:r w:rsidRPr="00DF144E">
        <w:rPr>
          <w:rFonts w:cs="Arial"/>
          <w:szCs w:val="20"/>
        </w:rPr>
        <w:t xml:space="preserve"> zobowiązuje się udzielić </w:t>
      </w:r>
      <w:proofErr w:type="spellStart"/>
      <w:r w:rsidR="00AA484B" w:rsidRPr="00DF144E">
        <w:rPr>
          <w:rFonts w:cs="Arial"/>
          <w:szCs w:val="20"/>
        </w:rPr>
        <w:t>G</w:t>
      </w:r>
      <w:r w:rsidRPr="00DF144E">
        <w:rPr>
          <w:rFonts w:cs="Arial"/>
          <w:szCs w:val="20"/>
        </w:rPr>
        <w:t>rantobiorcy</w:t>
      </w:r>
      <w:proofErr w:type="spellEnd"/>
      <w:r w:rsidRPr="00DF144E">
        <w:rPr>
          <w:rFonts w:cs="Arial"/>
          <w:szCs w:val="20"/>
        </w:rPr>
        <w:t xml:space="preserve"> grant na realizację Projektu w wysokości .......................... zł (słownie: .........................złotych)</w:t>
      </w:r>
      <w:r w:rsidR="008C5429" w:rsidRPr="00DF144E">
        <w:rPr>
          <w:rFonts w:cs="Arial"/>
          <w:szCs w:val="20"/>
        </w:rPr>
        <w:t xml:space="preserve"> (pomoc inna niż </w:t>
      </w:r>
      <w:r w:rsidR="008C5429" w:rsidRPr="00DF144E">
        <w:rPr>
          <w:rFonts w:cs="Arial"/>
          <w:i/>
          <w:szCs w:val="20"/>
        </w:rPr>
        <w:t xml:space="preserve">de </w:t>
      </w:r>
      <w:proofErr w:type="spellStart"/>
      <w:r w:rsidR="008C5429" w:rsidRPr="00DF144E">
        <w:rPr>
          <w:rFonts w:cs="Arial"/>
          <w:i/>
          <w:szCs w:val="20"/>
        </w:rPr>
        <w:t>minimis</w:t>
      </w:r>
      <w:proofErr w:type="spellEnd"/>
      <w:r w:rsidR="008C5429" w:rsidRPr="00DF144E">
        <w:rPr>
          <w:rFonts w:cs="Arial"/>
          <w:i/>
          <w:szCs w:val="20"/>
        </w:rPr>
        <w:t>/</w:t>
      </w:r>
      <w:r w:rsidR="008C5429" w:rsidRPr="00DF144E">
        <w:rPr>
          <w:rFonts w:cs="Arial"/>
          <w:szCs w:val="20"/>
        </w:rPr>
        <w:t xml:space="preserve">pomoc </w:t>
      </w:r>
      <w:r w:rsidR="008C5429" w:rsidRPr="00DF144E">
        <w:rPr>
          <w:rFonts w:cs="Arial"/>
          <w:i/>
          <w:szCs w:val="20"/>
        </w:rPr>
        <w:t xml:space="preserve">de </w:t>
      </w:r>
      <w:proofErr w:type="spellStart"/>
      <w:r w:rsidR="008C5429" w:rsidRPr="00DF144E">
        <w:rPr>
          <w:rFonts w:cs="Arial"/>
          <w:i/>
          <w:szCs w:val="20"/>
        </w:rPr>
        <w:t>minimis</w:t>
      </w:r>
      <w:proofErr w:type="spellEnd"/>
      <w:r w:rsidR="008C5429" w:rsidRPr="00DF144E">
        <w:rPr>
          <w:rStyle w:val="Odwoanieprzypisudolnego"/>
          <w:rFonts w:cs="Arial"/>
          <w:i/>
          <w:szCs w:val="20"/>
        </w:rPr>
        <w:footnoteReference w:id="4"/>
      </w:r>
      <w:r w:rsidR="008C5429" w:rsidRPr="00DF144E">
        <w:rPr>
          <w:rFonts w:cs="Arial"/>
          <w:szCs w:val="20"/>
        </w:rPr>
        <w:t>)</w:t>
      </w:r>
      <w:r w:rsidR="00455196" w:rsidRPr="00DF144E">
        <w:rPr>
          <w:rFonts w:cs="Arial"/>
          <w:szCs w:val="20"/>
        </w:rPr>
        <w:t>,</w:t>
      </w:r>
      <w:r w:rsidRPr="00DF144E">
        <w:rPr>
          <w:rFonts w:cs="Arial"/>
          <w:szCs w:val="20"/>
        </w:rPr>
        <w:t xml:space="preserve"> </w:t>
      </w:r>
      <w:r w:rsidR="007F4D1F" w:rsidRPr="00DF144E">
        <w:rPr>
          <w:rFonts w:cs="Arial"/>
          <w:szCs w:val="20"/>
        </w:rPr>
        <w:t>stanowiącej</w:t>
      </w:r>
      <w:r w:rsidRPr="00DF144E">
        <w:rPr>
          <w:rFonts w:cs="Arial"/>
          <w:szCs w:val="20"/>
        </w:rPr>
        <w:t xml:space="preserve"> ............ % kwoty ryczałtowej.</w:t>
      </w:r>
    </w:p>
    <w:p w14:paraId="705652A5" w14:textId="77777777" w:rsidR="00807DBA" w:rsidRPr="00DF144E" w:rsidRDefault="00807DBA" w:rsidP="00807DBA">
      <w:pPr>
        <w:numPr>
          <w:ilvl w:val="0"/>
          <w:numId w:val="45"/>
        </w:numPr>
        <w:suppressAutoHyphens w:val="0"/>
        <w:jc w:val="both"/>
        <w:rPr>
          <w:rFonts w:cs="Arial"/>
          <w:szCs w:val="20"/>
        </w:rPr>
      </w:pPr>
      <w:proofErr w:type="spellStart"/>
      <w:r w:rsidRPr="00DF144E">
        <w:rPr>
          <w:rFonts w:cs="Arial"/>
          <w:szCs w:val="20"/>
        </w:rPr>
        <w:t>Grantobiorca</w:t>
      </w:r>
      <w:proofErr w:type="spellEnd"/>
      <w:r w:rsidRPr="00DF144E">
        <w:rPr>
          <w:rFonts w:cs="Arial"/>
          <w:szCs w:val="20"/>
        </w:rPr>
        <w:t xml:space="preserve"> nie może wnioskować o zwiększenie kwoty przyznanego grantu.</w:t>
      </w:r>
    </w:p>
    <w:p w14:paraId="3AAD7143" w14:textId="77777777" w:rsidR="00807DBA" w:rsidRPr="00DF144E" w:rsidRDefault="00807DBA" w:rsidP="00807DBA">
      <w:pPr>
        <w:numPr>
          <w:ilvl w:val="0"/>
          <w:numId w:val="45"/>
        </w:numPr>
        <w:suppressAutoHyphens w:val="0"/>
        <w:jc w:val="both"/>
        <w:rPr>
          <w:rFonts w:cs="Arial"/>
          <w:szCs w:val="20"/>
        </w:rPr>
      </w:pPr>
      <w:r w:rsidRPr="00DF144E">
        <w:rPr>
          <w:rFonts w:cs="Arial"/>
          <w:szCs w:val="20"/>
        </w:rPr>
        <w:t xml:space="preserve">Zmiana metody rozliczania </w:t>
      </w:r>
      <w:r w:rsidR="00421659" w:rsidRPr="00DF144E">
        <w:rPr>
          <w:rFonts w:cs="Arial"/>
          <w:szCs w:val="20"/>
        </w:rPr>
        <w:t>koszt</w:t>
      </w:r>
      <w:r w:rsidRPr="00DF144E">
        <w:rPr>
          <w:rFonts w:cs="Arial"/>
          <w:szCs w:val="20"/>
        </w:rPr>
        <w:t xml:space="preserve">ów za pomocą kwoty ryczałtowej na inną metodę jest niedopuszczalna. </w:t>
      </w:r>
    </w:p>
    <w:p w14:paraId="2ADEF1C8" w14:textId="2069BD1C" w:rsidR="00807DBA" w:rsidRPr="00DF144E" w:rsidRDefault="00807DBA" w:rsidP="00BA6D54">
      <w:pPr>
        <w:numPr>
          <w:ilvl w:val="0"/>
          <w:numId w:val="45"/>
        </w:numPr>
        <w:suppressAutoHyphens w:val="0"/>
        <w:jc w:val="both"/>
        <w:rPr>
          <w:rFonts w:cs="Arial"/>
          <w:szCs w:val="20"/>
        </w:rPr>
      </w:pPr>
      <w:proofErr w:type="spellStart"/>
      <w:r w:rsidRPr="00DF144E">
        <w:rPr>
          <w:rFonts w:cs="Arial"/>
          <w:szCs w:val="20"/>
        </w:rPr>
        <w:t>Grantobiorca</w:t>
      </w:r>
      <w:proofErr w:type="spellEnd"/>
      <w:r w:rsidRPr="00DF144E">
        <w:rPr>
          <w:rFonts w:cs="Arial"/>
          <w:szCs w:val="20"/>
        </w:rPr>
        <w:t xml:space="preserve"> nie jest zobowiązany do prowadzenia wyodrębnionej ewidencji księgowej Projektu, </w:t>
      </w:r>
      <w:proofErr w:type="spellStart"/>
      <w:r w:rsidR="00AA484B" w:rsidRPr="00DF144E">
        <w:rPr>
          <w:rFonts w:cs="Arial"/>
          <w:szCs w:val="20"/>
        </w:rPr>
        <w:t>G</w:t>
      </w:r>
      <w:r w:rsidRPr="00DF144E">
        <w:rPr>
          <w:rFonts w:cs="Arial"/>
          <w:szCs w:val="20"/>
        </w:rPr>
        <w:t>rantobiorca</w:t>
      </w:r>
      <w:proofErr w:type="spellEnd"/>
      <w:r w:rsidRPr="00DF144E">
        <w:rPr>
          <w:rFonts w:cs="Arial"/>
          <w:szCs w:val="20"/>
        </w:rPr>
        <w:t xml:space="preserve"> nie jest również zobowiązany do załączania do wniosku o płatność faktur, innych dowodów księgowych i</w:t>
      </w:r>
      <w:r w:rsidR="009843E9" w:rsidRPr="00DF144E">
        <w:rPr>
          <w:rFonts w:cs="Arial"/>
          <w:szCs w:val="20"/>
        </w:rPr>
        <w:t xml:space="preserve"> </w:t>
      </w:r>
      <w:r w:rsidRPr="00DF144E">
        <w:rPr>
          <w:rFonts w:cs="Arial"/>
          <w:szCs w:val="20"/>
        </w:rPr>
        <w:t xml:space="preserve">wyciągów bankowych potwierdzających poniesione </w:t>
      </w:r>
      <w:r w:rsidR="00421659" w:rsidRPr="00DF144E">
        <w:rPr>
          <w:rFonts w:cs="Arial"/>
          <w:szCs w:val="20"/>
        </w:rPr>
        <w:t>koszty</w:t>
      </w:r>
      <w:r w:rsidRPr="00DF144E">
        <w:rPr>
          <w:rFonts w:cs="Arial"/>
          <w:szCs w:val="20"/>
        </w:rPr>
        <w:t>.</w:t>
      </w:r>
    </w:p>
    <w:p w14:paraId="45EE4259" w14:textId="0F869914" w:rsidR="008D5969" w:rsidRPr="00DF144E" w:rsidRDefault="007A71BD" w:rsidP="007A71BD">
      <w:pPr>
        <w:pStyle w:val="Akapitzlist"/>
        <w:numPr>
          <w:ilvl w:val="0"/>
          <w:numId w:val="45"/>
        </w:numPr>
        <w:suppressAutoHyphens w:val="0"/>
        <w:jc w:val="both"/>
        <w:rPr>
          <w:rFonts w:cs="Arial"/>
          <w:szCs w:val="20"/>
        </w:rPr>
      </w:pPr>
      <w:proofErr w:type="spellStart"/>
      <w:r w:rsidRPr="00DF144E">
        <w:rPr>
          <w:rFonts w:cs="Arial"/>
          <w:szCs w:val="20"/>
        </w:rPr>
        <w:t>Grantobiorca</w:t>
      </w:r>
      <w:proofErr w:type="spellEnd"/>
      <w:r w:rsidR="008D5969" w:rsidRPr="00DF144E">
        <w:rPr>
          <w:rFonts w:cs="Arial"/>
          <w:szCs w:val="20"/>
        </w:rPr>
        <w:t xml:space="preserve"> jest zobowiązany do udos</w:t>
      </w:r>
      <w:r w:rsidRPr="00DF144E">
        <w:rPr>
          <w:rFonts w:cs="Arial"/>
          <w:szCs w:val="20"/>
        </w:rPr>
        <w:t xml:space="preserve">tępnienia </w:t>
      </w:r>
      <w:r w:rsidR="007053DC">
        <w:rPr>
          <w:rFonts w:cs="Arial"/>
          <w:szCs w:val="20"/>
        </w:rPr>
        <w:t>PARP</w:t>
      </w:r>
      <w:r w:rsidR="00911F0A" w:rsidRPr="00DF144E">
        <w:rPr>
          <w:rFonts w:cs="Arial"/>
          <w:szCs w:val="20"/>
        </w:rPr>
        <w:t xml:space="preserve"> oraz innym </w:t>
      </w:r>
      <w:r w:rsidRPr="00DF144E">
        <w:rPr>
          <w:rFonts w:cs="Arial"/>
          <w:szCs w:val="20"/>
        </w:rPr>
        <w:t>instytucj</w:t>
      </w:r>
      <w:r w:rsidR="00911F0A" w:rsidRPr="00DF144E">
        <w:rPr>
          <w:rFonts w:cs="Arial"/>
          <w:szCs w:val="20"/>
        </w:rPr>
        <w:t>om</w:t>
      </w:r>
      <w:r w:rsidRPr="00DF144E">
        <w:rPr>
          <w:rFonts w:cs="Arial"/>
          <w:szCs w:val="20"/>
        </w:rPr>
        <w:t xml:space="preserve"> uprawnion</w:t>
      </w:r>
      <w:r w:rsidR="00911F0A" w:rsidRPr="00DF144E">
        <w:rPr>
          <w:rFonts w:cs="Arial"/>
          <w:szCs w:val="20"/>
        </w:rPr>
        <w:t>ym</w:t>
      </w:r>
      <w:r w:rsidRPr="00DF144E">
        <w:rPr>
          <w:rFonts w:cs="Arial"/>
          <w:szCs w:val="20"/>
        </w:rPr>
        <w:t xml:space="preserve"> do przeprowadzenia kontroli dokumentów</w:t>
      </w:r>
      <w:r w:rsidR="00911F0A" w:rsidRPr="00DF144E">
        <w:rPr>
          <w:rFonts w:cs="Arial"/>
          <w:szCs w:val="20"/>
        </w:rPr>
        <w:t>,</w:t>
      </w:r>
      <w:r w:rsidR="008D5969" w:rsidRPr="00DF144E">
        <w:rPr>
          <w:rFonts w:cs="Arial"/>
          <w:szCs w:val="20"/>
        </w:rPr>
        <w:t xml:space="preserve"> na podstawie których możliwa będzie weryfikacja realizacji zakresu rzeczowego Projektu</w:t>
      </w:r>
      <w:r w:rsidR="008C5429" w:rsidRPr="00DF144E">
        <w:rPr>
          <w:rFonts w:cs="Arial"/>
          <w:szCs w:val="20"/>
        </w:rPr>
        <w:t>.</w:t>
      </w:r>
    </w:p>
    <w:p w14:paraId="60742F1D" w14:textId="60832C7B" w:rsidR="00566BE6" w:rsidRPr="00DF144E" w:rsidRDefault="00807DBA" w:rsidP="008B5197">
      <w:pPr>
        <w:pStyle w:val="Akapitzlist"/>
        <w:numPr>
          <w:ilvl w:val="0"/>
          <w:numId w:val="45"/>
        </w:numPr>
        <w:suppressAutoHyphens w:val="0"/>
        <w:jc w:val="both"/>
        <w:rPr>
          <w:rFonts w:cs="Arial"/>
          <w:szCs w:val="20"/>
        </w:rPr>
      </w:pPr>
      <w:r w:rsidRPr="00DF144E">
        <w:rPr>
          <w:rFonts w:cs="Arial"/>
          <w:szCs w:val="20"/>
        </w:rPr>
        <w:t xml:space="preserve">W przypadku nieosiągnięcia przez </w:t>
      </w:r>
      <w:proofErr w:type="spellStart"/>
      <w:r w:rsidR="00AA484B" w:rsidRPr="00DF144E">
        <w:rPr>
          <w:rFonts w:cs="Arial"/>
          <w:szCs w:val="20"/>
        </w:rPr>
        <w:t>G</w:t>
      </w:r>
      <w:r w:rsidRPr="00DF144E">
        <w:rPr>
          <w:rFonts w:cs="Arial"/>
          <w:szCs w:val="20"/>
        </w:rPr>
        <w:t>rantobiorcę</w:t>
      </w:r>
      <w:proofErr w:type="spellEnd"/>
      <w:r w:rsidRPr="00DF144E">
        <w:rPr>
          <w:rFonts w:cs="Arial"/>
          <w:szCs w:val="20"/>
        </w:rPr>
        <w:t xml:space="preserve"> wskaźnik</w:t>
      </w:r>
      <w:r w:rsidR="00E579E1" w:rsidRPr="00DF144E">
        <w:rPr>
          <w:rFonts w:cs="Arial"/>
          <w:szCs w:val="20"/>
        </w:rPr>
        <w:t>a</w:t>
      </w:r>
      <w:r w:rsidRPr="00DF144E">
        <w:rPr>
          <w:rFonts w:cs="Arial"/>
          <w:szCs w:val="20"/>
        </w:rPr>
        <w:t xml:space="preserve"> w terminach i wielkościach określonych we wniosku o </w:t>
      </w:r>
      <w:r w:rsidR="00694C1A" w:rsidRPr="00DF144E">
        <w:rPr>
          <w:rFonts w:cs="Arial"/>
          <w:szCs w:val="20"/>
        </w:rPr>
        <w:t xml:space="preserve">powierzenie </w:t>
      </w:r>
      <w:r w:rsidRPr="00DF144E">
        <w:rPr>
          <w:rFonts w:cs="Arial"/>
          <w:szCs w:val="20"/>
        </w:rPr>
        <w:t>grant</w:t>
      </w:r>
      <w:r w:rsidR="00694C1A" w:rsidRPr="00DF144E">
        <w:rPr>
          <w:rFonts w:cs="Arial"/>
          <w:szCs w:val="20"/>
        </w:rPr>
        <w:t>u</w:t>
      </w:r>
      <w:r w:rsidRPr="00DF144E">
        <w:rPr>
          <w:rFonts w:cs="Arial"/>
          <w:szCs w:val="20"/>
        </w:rPr>
        <w:t xml:space="preserve"> oraz w Umowie uznaje się, iż </w:t>
      </w:r>
      <w:proofErr w:type="spellStart"/>
      <w:r w:rsidR="002217BD" w:rsidRPr="00DF144E">
        <w:rPr>
          <w:rFonts w:cs="Arial"/>
          <w:szCs w:val="20"/>
        </w:rPr>
        <w:t>Grantobiorca</w:t>
      </w:r>
      <w:proofErr w:type="spellEnd"/>
      <w:r w:rsidR="002217BD" w:rsidRPr="00DF144E">
        <w:rPr>
          <w:rFonts w:cs="Arial"/>
          <w:szCs w:val="20"/>
        </w:rPr>
        <w:t xml:space="preserve"> </w:t>
      </w:r>
      <w:r w:rsidRPr="00DF144E">
        <w:rPr>
          <w:rFonts w:cs="Arial"/>
          <w:szCs w:val="20"/>
        </w:rPr>
        <w:t>nie zrealizował Projektu prawidłowo.</w:t>
      </w:r>
      <w:r w:rsidR="00C63222">
        <w:rPr>
          <w:rFonts w:cs="Arial"/>
          <w:szCs w:val="20"/>
        </w:rPr>
        <w:t xml:space="preserve"> </w:t>
      </w:r>
      <w:r w:rsidR="00566BE6" w:rsidRPr="00DF144E">
        <w:rPr>
          <w:rFonts w:cs="Arial"/>
          <w:szCs w:val="20"/>
        </w:rPr>
        <w:t>Koszty</w:t>
      </w:r>
      <w:r w:rsidRPr="00DF144E">
        <w:rPr>
          <w:rFonts w:cs="Arial"/>
          <w:szCs w:val="20"/>
        </w:rPr>
        <w:t xml:space="preserve">, które </w:t>
      </w:r>
      <w:proofErr w:type="spellStart"/>
      <w:r w:rsidR="00AA484B" w:rsidRPr="00DF144E">
        <w:rPr>
          <w:rFonts w:cs="Arial"/>
          <w:szCs w:val="20"/>
        </w:rPr>
        <w:t>G</w:t>
      </w:r>
      <w:r w:rsidR="00D55A3D" w:rsidRPr="00DF144E">
        <w:rPr>
          <w:rFonts w:cs="Arial"/>
          <w:szCs w:val="20"/>
        </w:rPr>
        <w:t>rantobiorca</w:t>
      </w:r>
      <w:proofErr w:type="spellEnd"/>
      <w:r w:rsidRPr="00DF144E">
        <w:rPr>
          <w:rFonts w:cs="Arial"/>
          <w:szCs w:val="20"/>
        </w:rPr>
        <w:t xml:space="preserve"> poniósł na zadanie objęte kwotą ryczałtową, która nie została uznana za rozliczoną, uznaje się za niekwalifikujące się do objęcia </w:t>
      </w:r>
      <w:r w:rsidR="007453C8">
        <w:rPr>
          <w:rFonts w:cs="Arial"/>
          <w:szCs w:val="20"/>
        </w:rPr>
        <w:t>grantem</w:t>
      </w:r>
      <w:r w:rsidRPr="00DF144E">
        <w:rPr>
          <w:rFonts w:cs="Arial"/>
          <w:szCs w:val="20"/>
        </w:rPr>
        <w:t>.</w:t>
      </w:r>
      <w:r w:rsidR="008B5197" w:rsidRPr="00DF144E">
        <w:rPr>
          <w:rFonts w:cs="Arial"/>
          <w:szCs w:val="20"/>
        </w:rPr>
        <w:t xml:space="preserve"> </w:t>
      </w:r>
    </w:p>
    <w:p w14:paraId="6440631E" w14:textId="32D7CCFE" w:rsidR="007F0D32" w:rsidRPr="00DF144E" w:rsidRDefault="00807DBA" w:rsidP="007F0D32">
      <w:pPr>
        <w:pStyle w:val="Akapitzlist"/>
        <w:numPr>
          <w:ilvl w:val="0"/>
          <w:numId w:val="45"/>
        </w:numPr>
        <w:suppressAutoHyphens w:val="0"/>
        <w:jc w:val="both"/>
        <w:rPr>
          <w:rFonts w:cs="Arial"/>
          <w:szCs w:val="20"/>
        </w:rPr>
      </w:pPr>
      <w:r w:rsidRPr="00DF144E">
        <w:rPr>
          <w:rFonts w:cs="Arial"/>
          <w:szCs w:val="20"/>
        </w:rPr>
        <w:t xml:space="preserve">W przypadku, o którym mowa w ust. </w:t>
      </w:r>
      <w:r w:rsidR="00BA64AB" w:rsidRPr="00DF144E">
        <w:rPr>
          <w:rFonts w:cs="Arial"/>
          <w:szCs w:val="20"/>
        </w:rPr>
        <w:t>7</w:t>
      </w:r>
      <w:r w:rsidRPr="00DF144E">
        <w:rPr>
          <w:rFonts w:cs="Arial"/>
          <w:szCs w:val="20"/>
        </w:rPr>
        <w:t xml:space="preserve">, </w:t>
      </w:r>
      <w:proofErr w:type="spellStart"/>
      <w:r w:rsidR="007D05CC" w:rsidRPr="00DF144E">
        <w:rPr>
          <w:rFonts w:cs="Arial"/>
          <w:szCs w:val="20"/>
        </w:rPr>
        <w:t>Grantobiorca</w:t>
      </w:r>
      <w:proofErr w:type="spellEnd"/>
      <w:r w:rsidR="007D05CC" w:rsidRPr="00DF144E">
        <w:rPr>
          <w:rFonts w:cs="Arial"/>
          <w:szCs w:val="20"/>
        </w:rPr>
        <w:t xml:space="preserve"> </w:t>
      </w:r>
      <w:r w:rsidRPr="00DF144E">
        <w:rPr>
          <w:rFonts w:cs="Arial"/>
          <w:szCs w:val="20"/>
        </w:rPr>
        <w:t xml:space="preserve">jest zobowiązany do zwrotu </w:t>
      </w:r>
      <w:r w:rsidR="007B02AA" w:rsidRPr="00DF144E">
        <w:rPr>
          <w:rFonts w:cs="Arial"/>
          <w:szCs w:val="20"/>
        </w:rPr>
        <w:t xml:space="preserve">wypłaconej </w:t>
      </w:r>
      <w:r w:rsidRPr="00DF144E">
        <w:rPr>
          <w:rFonts w:cs="Arial"/>
          <w:szCs w:val="20"/>
        </w:rPr>
        <w:t xml:space="preserve">kwoty </w:t>
      </w:r>
      <w:r w:rsidR="00AB6782" w:rsidRPr="00DF144E">
        <w:rPr>
          <w:rFonts w:cs="Arial"/>
          <w:szCs w:val="20"/>
        </w:rPr>
        <w:t xml:space="preserve">grantu </w:t>
      </w:r>
      <w:r w:rsidRPr="00DF144E">
        <w:rPr>
          <w:rFonts w:cs="Arial"/>
          <w:szCs w:val="20"/>
        </w:rPr>
        <w:t xml:space="preserve">wraz z odsetkami w wysokości </w:t>
      </w:r>
      <w:r w:rsidR="007D05CC" w:rsidRPr="00DF144E">
        <w:rPr>
          <w:rFonts w:cs="Arial"/>
          <w:szCs w:val="20"/>
        </w:rPr>
        <w:t xml:space="preserve">określonej </w:t>
      </w:r>
      <w:r w:rsidRPr="00DF144E">
        <w:rPr>
          <w:rFonts w:cs="Arial"/>
          <w:szCs w:val="20"/>
        </w:rPr>
        <w:t xml:space="preserve">jak dla zaległości podatkowych, liczonymi od dnia przekazania </w:t>
      </w:r>
      <w:r w:rsidR="007D05CC" w:rsidRPr="00DF144E">
        <w:rPr>
          <w:rFonts w:cs="Arial"/>
          <w:szCs w:val="20"/>
        </w:rPr>
        <w:t xml:space="preserve">grantu </w:t>
      </w:r>
      <w:r w:rsidR="000855C9" w:rsidRPr="00DF144E">
        <w:rPr>
          <w:rFonts w:cs="Arial"/>
          <w:szCs w:val="20"/>
        </w:rPr>
        <w:t>do dnia ich zwrotu</w:t>
      </w:r>
      <w:r w:rsidR="00C06B10">
        <w:rPr>
          <w:rFonts w:cs="Arial"/>
          <w:szCs w:val="20"/>
        </w:rPr>
        <w:t xml:space="preserve"> włącznie</w:t>
      </w:r>
      <w:r w:rsidR="00566BE6" w:rsidRPr="00DF144E">
        <w:rPr>
          <w:rFonts w:cs="Arial"/>
          <w:szCs w:val="20"/>
        </w:rPr>
        <w:t>,</w:t>
      </w:r>
      <w:r w:rsidR="000855C9" w:rsidRPr="00DF144E">
        <w:rPr>
          <w:rFonts w:cs="Arial"/>
          <w:szCs w:val="20"/>
        </w:rPr>
        <w:t xml:space="preserve"> </w:t>
      </w:r>
      <w:r w:rsidRPr="00DF144E">
        <w:rPr>
          <w:rFonts w:cs="Arial"/>
          <w:szCs w:val="20"/>
        </w:rPr>
        <w:t xml:space="preserve">a w przypadku otrzymania zaliczki – dodatkowo wraz z odsetkami </w:t>
      </w:r>
      <w:r w:rsidR="00605570" w:rsidRPr="00DF144E">
        <w:rPr>
          <w:rFonts w:cs="Arial"/>
          <w:szCs w:val="20"/>
        </w:rPr>
        <w:t xml:space="preserve">narosłymi na rachunku bankowym </w:t>
      </w:r>
      <w:proofErr w:type="spellStart"/>
      <w:r w:rsidR="00134D6F" w:rsidRPr="00DF144E">
        <w:t>Grantobiorcy</w:t>
      </w:r>
      <w:proofErr w:type="spellEnd"/>
      <w:r w:rsidR="00134D6F" w:rsidRPr="00DF144E">
        <w:t xml:space="preserve"> – zaliczkowym</w:t>
      </w:r>
      <w:r w:rsidR="00134D6F" w:rsidRPr="00DF144E" w:rsidDel="00134D6F">
        <w:rPr>
          <w:rFonts w:cs="Arial"/>
          <w:szCs w:val="20"/>
        </w:rPr>
        <w:t xml:space="preserve"> </w:t>
      </w:r>
      <w:r w:rsidR="009E51ED" w:rsidRPr="00DF144E">
        <w:rPr>
          <w:rFonts w:cs="Arial"/>
          <w:szCs w:val="20"/>
        </w:rPr>
        <w:t>– w terminie 14 dni od dnia doręczenia wezwania do zwrotu.</w:t>
      </w:r>
    </w:p>
    <w:p w14:paraId="69842981" w14:textId="77777777" w:rsidR="003C6FF1" w:rsidRPr="00DF144E" w:rsidRDefault="003C6FF1" w:rsidP="00BE6D28">
      <w:pPr>
        <w:pStyle w:val="Tekstpodstawowy"/>
        <w:widowControl w:val="0"/>
        <w:spacing w:beforeLines="20" w:before="48" w:afterLines="20" w:after="48"/>
      </w:pPr>
    </w:p>
    <w:p w14:paraId="25551BD8" w14:textId="77777777" w:rsidR="006354FD" w:rsidRPr="00DF144E" w:rsidRDefault="001A1EEA">
      <w:pPr>
        <w:widowControl w:val="0"/>
        <w:spacing w:beforeLines="20" w:before="48" w:afterLines="20" w:after="48"/>
        <w:jc w:val="center"/>
        <w:rPr>
          <w:b/>
        </w:rPr>
      </w:pPr>
      <w:r w:rsidRPr="00DF144E">
        <w:rPr>
          <w:b/>
        </w:rPr>
        <w:t>§</w:t>
      </w:r>
      <w:r w:rsidR="00F1193D" w:rsidRPr="00DF144E">
        <w:rPr>
          <w:b/>
        </w:rPr>
        <w:t xml:space="preserve"> </w:t>
      </w:r>
      <w:r w:rsidR="00BE6D28" w:rsidRPr="00DF144E">
        <w:rPr>
          <w:b/>
        </w:rPr>
        <w:t>5</w:t>
      </w:r>
      <w:r w:rsidRPr="00DF144E">
        <w:rPr>
          <w:b/>
        </w:rPr>
        <w:t>.</w:t>
      </w:r>
    </w:p>
    <w:p w14:paraId="4D19F6F9" w14:textId="77777777" w:rsidR="006354FD" w:rsidRPr="00DF144E" w:rsidRDefault="001A1EEA">
      <w:pPr>
        <w:widowControl w:val="0"/>
        <w:spacing w:beforeLines="20" w:before="48" w:afterLines="20" w:after="48"/>
        <w:jc w:val="center"/>
        <w:rPr>
          <w:b/>
        </w:rPr>
      </w:pPr>
      <w:r w:rsidRPr="00DF144E">
        <w:rPr>
          <w:b/>
          <w:bCs/>
        </w:rPr>
        <w:t xml:space="preserve">Okres realizacji Projektu </w:t>
      </w:r>
    </w:p>
    <w:p w14:paraId="78248F90" w14:textId="1A7FF37D" w:rsidR="006354FD" w:rsidRPr="00DF144E" w:rsidRDefault="00D55A3D">
      <w:pPr>
        <w:pStyle w:val="Tekstpodstawowy"/>
        <w:widowControl w:val="0"/>
        <w:numPr>
          <w:ilvl w:val="0"/>
          <w:numId w:val="10"/>
        </w:numPr>
        <w:spacing w:beforeLines="20" w:before="48" w:afterLines="20" w:after="48"/>
      </w:pPr>
      <w:r w:rsidRPr="00DF144E">
        <w:t xml:space="preserve">Okres </w:t>
      </w:r>
      <w:r w:rsidR="007C4156">
        <w:t>kwalifikowalności kosztów</w:t>
      </w:r>
      <w:r w:rsidRPr="00DF144E">
        <w:t xml:space="preserve"> </w:t>
      </w:r>
      <w:r w:rsidR="00DA6DF9" w:rsidRPr="00DF144E">
        <w:t>P</w:t>
      </w:r>
      <w:r w:rsidRPr="00DF144E">
        <w:t>rojektu</w:t>
      </w:r>
      <w:r w:rsidR="00BE6D28" w:rsidRPr="00DF144E">
        <w:t xml:space="preserve"> </w:t>
      </w:r>
      <w:r w:rsidRPr="00DF144E">
        <w:t>rozpoczyna się w dniu</w:t>
      </w:r>
      <w:r w:rsidR="001A1EEA" w:rsidRPr="00DF144E">
        <w:t xml:space="preserve"> ………………..</w:t>
      </w:r>
      <w:r w:rsidR="00816584" w:rsidRPr="00DF144E">
        <w:t xml:space="preserve"> </w:t>
      </w:r>
      <w:r w:rsidRPr="00DF144E">
        <w:t>i kończy w dniu złożenia wniosku o płatność końcową, tj</w:t>
      </w:r>
      <w:r w:rsidR="00A43309" w:rsidRPr="00DF144E">
        <w:t>.</w:t>
      </w:r>
      <w:r w:rsidR="00E41136">
        <w:t xml:space="preserve"> w dniu</w:t>
      </w:r>
      <w:r w:rsidR="00816584" w:rsidRPr="00DF144E">
        <w:t xml:space="preserve"> …………….</w:t>
      </w:r>
      <w:r w:rsidR="001A1EEA" w:rsidRPr="00DF144E">
        <w:t xml:space="preserve"> .</w:t>
      </w:r>
      <w:r w:rsidR="00794759">
        <w:t xml:space="preserve"> </w:t>
      </w:r>
      <w:proofErr w:type="spellStart"/>
      <w:r w:rsidR="007C4156">
        <w:t>Grantobiorca</w:t>
      </w:r>
      <w:proofErr w:type="spellEnd"/>
      <w:r w:rsidR="007C4156">
        <w:t xml:space="preserve"> </w:t>
      </w:r>
      <w:proofErr w:type="spellStart"/>
      <w:r w:rsidR="007C4156">
        <w:t>zobowiazuje</w:t>
      </w:r>
      <w:proofErr w:type="spellEnd"/>
      <w:r w:rsidR="007C4156">
        <w:t xml:space="preserve"> się do zrealizowania Proj</w:t>
      </w:r>
      <w:r w:rsidR="00EF7BF2">
        <w:t>ek</w:t>
      </w:r>
      <w:r w:rsidR="007C4156">
        <w:t xml:space="preserve">tu w okresie </w:t>
      </w:r>
      <w:r w:rsidR="00EF7BF2">
        <w:t>kwalifikowalności kosztów Proj</w:t>
      </w:r>
      <w:r w:rsidR="007C4156">
        <w:t>e</w:t>
      </w:r>
      <w:r w:rsidR="00EF7BF2">
        <w:t>k</w:t>
      </w:r>
      <w:r w:rsidR="007C4156">
        <w:t>tu.</w:t>
      </w:r>
    </w:p>
    <w:p w14:paraId="1885CC05" w14:textId="1BE00824" w:rsidR="006354FD" w:rsidRPr="00DF144E" w:rsidRDefault="00816584" w:rsidP="000E092D">
      <w:pPr>
        <w:pStyle w:val="Tekstpodstawowy"/>
        <w:widowControl w:val="0"/>
        <w:numPr>
          <w:ilvl w:val="0"/>
          <w:numId w:val="10"/>
        </w:numPr>
        <w:spacing w:beforeLines="20" w:before="48" w:afterLines="20" w:after="48"/>
      </w:pPr>
      <w:r w:rsidRPr="00DF144E">
        <w:t>Z</w:t>
      </w:r>
      <w:r w:rsidR="00372809">
        <w:t>akończenie</w:t>
      </w:r>
      <w:r w:rsidR="00205301">
        <w:t xml:space="preserve"> </w:t>
      </w:r>
      <w:r w:rsidR="001A1EEA" w:rsidRPr="00DF144E">
        <w:t xml:space="preserve">realizacji Projektu oznacza dzień dokonania płatności końcowej na rachunek bankowy </w:t>
      </w:r>
      <w:proofErr w:type="spellStart"/>
      <w:r w:rsidR="001A1EEA" w:rsidRPr="00DF144E">
        <w:t>Grantobiorcy</w:t>
      </w:r>
      <w:proofErr w:type="spellEnd"/>
      <w:r w:rsidR="004F55D5" w:rsidRPr="00DF144E">
        <w:t xml:space="preserve">, po </w:t>
      </w:r>
      <w:r w:rsidR="004C0FF0" w:rsidRPr="00DF144E">
        <w:t xml:space="preserve">zatwierdzeniu </w:t>
      </w:r>
      <w:r w:rsidR="004F55D5" w:rsidRPr="00DF144E">
        <w:t xml:space="preserve">przez </w:t>
      </w:r>
      <w:r w:rsidR="007053DC">
        <w:t>PARP</w:t>
      </w:r>
      <w:r w:rsidR="004F55D5" w:rsidRPr="00DF144E">
        <w:t xml:space="preserve"> wniosku o </w:t>
      </w:r>
      <w:r w:rsidR="00884612" w:rsidRPr="00DF144E">
        <w:t>płatność</w:t>
      </w:r>
      <w:r w:rsidR="004F55D5" w:rsidRPr="00DF144E">
        <w:t xml:space="preserve"> końcową wraz z wymaganymi załącznikami</w:t>
      </w:r>
      <w:r w:rsidR="00343F7D" w:rsidRPr="00DF144E">
        <w:t>.</w:t>
      </w:r>
    </w:p>
    <w:p w14:paraId="58BB2A52" w14:textId="77777777" w:rsidR="0027249E" w:rsidRDefault="0027249E">
      <w:pPr>
        <w:widowControl w:val="0"/>
        <w:spacing w:beforeLines="20" w:before="48" w:afterLines="20" w:after="48"/>
        <w:jc w:val="center"/>
        <w:rPr>
          <w:b/>
        </w:rPr>
      </w:pPr>
    </w:p>
    <w:p w14:paraId="5FF0889F" w14:textId="77777777" w:rsidR="006354FD" w:rsidRPr="00DF144E" w:rsidRDefault="001A1EEA">
      <w:pPr>
        <w:widowControl w:val="0"/>
        <w:spacing w:beforeLines="20" w:before="48" w:afterLines="20" w:after="48"/>
        <w:jc w:val="center"/>
        <w:rPr>
          <w:b/>
          <w:bCs/>
        </w:rPr>
      </w:pPr>
      <w:r w:rsidRPr="00DF144E">
        <w:rPr>
          <w:b/>
        </w:rPr>
        <w:t>§</w:t>
      </w:r>
      <w:r w:rsidR="00F1193D" w:rsidRPr="00DF144E">
        <w:rPr>
          <w:b/>
        </w:rPr>
        <w:t xml:space="preserve"> </w:t>
      </w:r>
      <w:r w:rsidR="00BE6D28" w:rsidRPr="00DF144E">
        <w:rPr>
          <w:b/>
          <w:bCs/>
        </w:rPr>
        <w:t>6</w:t>
      </w:r>
      <w:r w:rsidRPr="00DF144E">
        <w:rPr>
          <w:b/>
          <w:bCs/>
        </w:rPr>
        <w:t>.</w:t>
      </w:r>
    </w:p>
    <w:p w14:paraId="29B62D6E" w14:textId="77777777" w:rsidR="006354FD" w:rsidRPr="00DF144E" w:rsidRDefault="001A1EEA">
      <w:pPr>
        <w:widowControl w:val="0"/>
        <w:spacing w:beforeLines="20" w:before="48" w:afterLines="20" w:after="48"/>
        <w:jc w:val="center"/>
        <w:rPr>
          <w:b/>
        </w:rPr>
      </w:pPr>
      <w:r w:rsidRPr="00DF144E">
        <w:rPr>
          <w:b/>
          <w:bCs/>
        </w:rPr>
        <w:t xml:space="preserve">Obowiązki </w:t>
      </w:r>
      <w:proofErr w:type="spellStart"/>
      <w:r w:rsidRPr="00DF144E">
        <w:rPr>
          <w:b/>
          <w:bCs/>
        </w:rPr>
        <w:t>Grantobiorcy</w:t>
      </w:r>
      <w:proofErr w:type="spellEnd"/>
      <w:r w:rsidRPr="00DF144E">
        <w:rPr>
          <w:b/>
          <w:bCs/>
        </w:rPr>
        <w:t xml:space="preserve"> w zakresie finansowania Projektu</w:t>
      </w:r>
    </w:p>
    <w:p w14:paraId="75D7F229" w14:textId="77777777" w:rsidR="008D72DA" w:rsidRDefault="001A1EEA">
      <w:pPr>
        <w:pStyle w:val="Tekstpodstawowy"/>
        <w:widowControl w:val="0"/>
        <w:numPr>
          <w:ilvl w:val="0"/>
          <w:numId w:val="8"/>
        </w:numPr>
        <w:spacing w:beforeLines="20" w:before="48" w:afterLines="20" w:after="48"/>
      </w:pPr>
      <w:proofErr w:type="spellStart"/>
      <w:r w:rsidRPr="00DF144E">
        <w:t>Grantobiorca</w:t>
      </w:r>
      <w:proofErr w:type="spellEnd"/>
      <w:r w:rsidRPr="00DF144E">
        <w:t xml:space="preserve"> zobowiązuje się do zapewnienia płynności finansowania Projektu.</w:t>
      </w:r>
    </w:p>
    <w:p w14:paraId="4CF99D7E" w14:textId="69BB83E3" w:rsidR="006354FD" w:rsidRPr="00DF144E" w:rsidRDefault="008D72DA">
      <w:pPr>
        <w:pStyle w:val="Tekstpodstawowy"/>
        <w:widowControl w:val="0"/>
        <w:numPr>
          <w:ilvl w:val="0"/>
          <w:numId w:val="8"/>
        </w:numPr>
        <w:spacing w:beforeLines="20" w:before="48" w:afterLines="20" w:after="48"/>
      </w:pPr>
      <w:proofErr w:type="spellStart"/>
      <w:r>
        <w:t>Grantobiorca</w:t>
      </w:r>
      <w:proofErr w:type="spellEnd"/>
      <w:r>
        <w:t xml:space="preserve"> </w:t>
      </w:r>
      <w:proofErr w:type="spellStart"/>
      <w:r>
        <w:t>zobowiazuje</w:t>
      </w:r>
      <w:proofErr w:type="spellEnd"/>
      <w:r>
        <w:t xml:space="preserve"> się pokry</w:t>
      </w:r>
      <w:r w:rsidR="00357674">
        <w:t>ć</w:t>
      </w:r>
      <w:r>
        <w:t xml:space="preserve"> ze </w:t>
      </w:r>
      <w:r w:rsidR="00357674">
        <w:t>ś</w:t>
      </w:r>
      <w:r>
        <w:t xml:space="preserve">rodków własnych wszelkie koszty niekwalifikowane w ramach </w:t>
      </w:r>
      <w:r w:rsidR="00357674">
        <w:t>P</w:t>
      </w:r>
      <w:r>
        <w:t>rojektu.</w:t>
      </w:r>
    </w:p>
    <w:p w14:paraId="06559817" w14:textId="2B479FF7" w:rsidR="006354FD" w:rsidRPr="00DF144E" w:rsidRDefault="001A1EEA">
      <w:pPr>
        <w:pStyle w:val="Tekstpodstawowy"/>
        <w:widowControl w:val="0"/>
        <w:numPr>
          <w:ilvl w:val="0"/>
          <w:numId w:val="8"/>
        </w:numPr>
        <w:spacing w:beforeLines="20" w:before="48" w:afterLines="20" w:after="48"/>
      </w:pPr>
      <w:r w:rsidRPr="00DF144E">
        <w:t xml:space="preserve">Poniesienie przez </w:t>
      </w:r>
      <w:proofErr w:type="spellStart"/>
      <w:r w:rsidRPr="00DF144E">
        <w:t>Grantobiorcę</w:t>
      </w:r>
      <w:proofErr w:type="spellEnd"/>
      <w:r w:rsidRPr="00DF144E">
        <w:t xml:space="preserve"> </w:t>
      </w:r>
      <w:r w:rsidR="00421659" w:rsidRPr="00DF144E">
        <w:t>koszt</w:t>
      </w:r>
      <w:r w:rsidRPr="00DF144E">
        <w:t>ów w kwocie wyższej niż określona w §</w:t>
      </w:r>
      <w:r w:rsidR="00A43309" w:rsidRPr="00DF144E">
        <w:t xml:space="preserve"> </w:t>
      </w:r>
      <w:r w:rsidRPr="00DF144E">
        <w:t xml:space="preserve">4 ust. </w:t>
      </w:r>
      <w:r w:rsidR="00AB6782" w:rsidRPr="00DF144E">
        <w:t>1</w:t>
      </w:r>
      <w:r w:rsidRPr="00DF144E">
        <w:t xml:space="preserve"> nie stanowi podstawy do zwiększenia przyznanej kwoty </w:t>
      </w:r>
      <w:r w:rsidR="004F55D5" w:rsidRPr="00DF144E">
        <w:t>grantu</w:t>
      </w:r>
      <w:r w:rsidRPr="00DF144E">
        <w:t>.</w:t>
      </w:r>
    </w:p>
    <w:p w14:paraId="1CB86EC4" w14:textId="77777777" w:rsidR="006354FD" w:rsidRPr="00DF144E" w:rsidRDefault="006354FD">
      <w:pPr>
        <w:pStyle w:val="Tekstpodstawowy21"/>
        <w:widowControl w:val="0"/>
        <w:tabs>
          <w:tab w:val="left" w:pos="-2160"/>
        </w:tabs>
        <w:spacing w:beforeLines="20" w:before="48" w:afterLines="20" w:after="48" w:line="240" w:lineRule="auto"/>
        <w:jc w:val="center"/>
        <w:rPr>
          <w:b/>
          <w:bCs/>
          <w:caps/>
          <w:sz w:val="24"/>
          <w:szCs w:val="24"/>
        </w:rPr>
      </w:pPr>
    </w:p>
    <w:p w14:paraId="6A7E28D2" w14:textId="77777777" w:rsidR="006354FD" w:rsidRPr="00DF144E" w:rsidRDefault="001A1EEA">
      <w:pPr>
        <w:pStyle w:val="Tekstpodstawowy21"/>
        <w:widowControl w:val="0"/>
        <w:tabs>
          <w:tab w:val="left" w:pos="-2160"/>
        </w:tabs>
        <w:spacing w:beforeLines="20" w:before="48" w:afterLines="20" w:after="48" w:line="240" w:lineRule="auto"/>
        <w:jc w:val="center"/>
        <w:rPr>
          <w:b/>
          <w:bCs/>
          <w:caps/>
          <w:sz w:val="24"/>
          <w:szCs w:val="24"/>
        </w:rPr>
      </w:pPr>
      <w:bookmarkStart w:id="1" w:name="_GoBack"/>
      <w:bookmarkEnd w:id="1"/>
      <w:r w:rsidRPr="00DF144E">
        <w:rPr>
          <w:b/>
          <w:bCs/>
          <w:caps/>
          <w:sz w:val="24"/>
          <w:szCs w:val="24"/>
        </w:rPr>
        <w:t>§</w:t>
      </w:r>
      <w:r w:rsidR="00F1193D" w:rsidRPr="00DF144E">
        <w:rPr>
          <w:b/>
          <w:bCs/>
          <w:caps/>
          <w:sz w:val="24"/>
          <w:szCs w:val="24"/>
        </w:rPr>
        <w:t xml:space="preserve"> </w:t>
      </w:r>
      <w:r w:rsidR="00BE6D28" w:rsidRPr="00DF144E">
        <w:rPr>
          <w:b/>
          <w:bCs/>
          <w:caps/>
          <w:sz w:val="24"/>
          <w:szCs w:val="24"/>
        </w:rPr>
        <w:t>7</w:t>
      </w:r>
      <w:r w:rsidRPr="00DF144E">
        <w:rPr>
          <w:b/>
          <w:bCs/>
          <w:caps/>
          <w:sz w:val="24"/>
          <w:szCs w:val="24"/>
        </w:rPr>
        <w:t>.</w:t>
      </w:r>
    </w:p>
    <w:p w14:paraId="04F0F568" w14:textId="77777777" w:rsidR="006354FD" w:rsidRPr="00DF144E" w:rsidRDefault="001A1EEA">
      <w:pPr>
        <w:widowControl w:val="0"/>
        <w:spacing w:beforeLines="20" w:before="48" w:afterLines="20" w:after="48"/>
        <w:jc w:val="center"/>
        <w:rPr>
          <w:b/>
        </w:rPr>
      </w:pPr>
      <w:r w:rsidRPr="00DF144E">
        <w:rPr>
          <w:b/>
        </w:rPr>
        <w:t>Rachunek bankowy</w:t>
      </w:r>
    </w:p>
    <w:p w14:paraId="2B034696" w14:textId="77777777" w:rsidR="00FF465F" w:rsidRPr="00BF64B7" w:rsidRDefault="00FF465F" w:rsidP="008B5197">
      <w:pPr>
        <w:pStyle w:val="Tekstpodstawowy"/>
        <w:widowControl w:val="0"/>
        <w:numPr>
          <w:ilvl w:val="0"/>
          <w:numId w:val="11"/>
        </w:numPr>
        <w:spacing w:beforeLines="20" w:before="48" w:afterLines="20" w:after="48"/>
      </w:pPr>
      <w:proofErr w:type="spellStart"/>
      <w:r w:rsidRPr="00BF64B7">
        <w:t>Grantobiorca</w:t>
      </w:r>
      <w:proofErr w:type="spellEnd"/>
      <w:r w:rsidRPr="00BF64B7">
        <w:t xml:space="preserve"> jest zobowiązany do otwarcia i prowadzenia wyodrębnionego rachunku bankowego </w:t>
      </w:r>
      <w:proofErr w:type="spellStart"/>
      <w:r w:rsidRPr="00BF64B7">
        <w:t>Grantobiorcy</w:t>
      </w:r>
      <w:proofErr w:type="spellEnd"/>
      <w:r w:rsidRPr="00BF64B7">
        <w:t xml:space="preserve"> – zaliczkowego. Zaliczka będzie przekazywana na rachunek bankowy </w:t>
      </w:r>
      <w:proofErr w:type="spellStart"/>
      <w:r w:rsidRPr="00BF64B7">
        <w:t>Grantobiorcy</w:t>
      </w:r>
      <w:proofErr w:type="spellEnd"/>
      <w:r w:rsidRPr="00BF64B7">
        <w:t xml:space="preserve"> – zaliczkowy o numerze …………. .</w:t>
      </w:r>
      <w:r w:rsidR="00566BE6" w:rsidRPr="00BF64B7">
        <w:t xml:space="preserve"> </w:t>
      </w:r>
      <w:r w:rsidR="00566BE6" w:rsidRPr="00BF64B7">
        <w:rPr>
          <w:i/>
        </w:rPr>
        <w:t>(opcjonalnie)</w:t>
      </w:r>
    </w:p>
    <w:p w14:paraId="37B7BDFC" w14:textId="77777777" w:rsidR="006354FD" w:rsidRPr="00BF64B7" w:rsidRDefault="00FF465F" w:rsidP="008B5197">
      <w:pPr>
        <w:pStyle w:val="Tekstpodstawowy"/>
        <w:widowControl w:val="0"/>
        <w:numPr>
          <w:ilvl w:val="0"/>
          <w:numId w:val="11"/>
        </w:numPr>
        <w:spacing w:beforeLines="20" w:before="48" w:afterLines="20" w:after="48"/>
      </w:pPr>
      <w:r w:rsidRPr="00BF64B7">
        <w:t>P</w:t>
      </w:r>
      <w:r w:rsidR="00A42988" w:rsidRPr="00BF64B7">
        <w:t>łatność końcowa grantu zostanie</w:t>
      </w:r>
      <w:r w:rsidR="001A1EEA" w:rsidRPr="00BF64B7">
        <w:t xml:space="preserve"> przekazana na rachunek bankowy </w:t>
      </w:r>
      <w:proofErr w:type="spellStart"/>
      <w:r w:rsidR="001A1EEA" w:rsidRPr="00BF64B7">
        <w:t>Grantobiorcy</w:t>
      </w:r>
      <w:proofErr w:type="spellEnd"/>
      <w:r w:rsidR="001A1EEA" w:rsidRPr="00BF64B7">
        <w:t xml:space="preserve"> o numerze …………. .</w:t>
      </w:r>
    </w:p>
    <w:p w14:paraId="1F00500E" w14:textId="0403E46F" w:rsidR="006354FD" w:rsidRPr="00BF64B7" w:rsidRDefault="001A1EEA">
      <w:pPr>
        <w:pStyle w:val="Tekstpodstawowy"/>
        <w:widowControl w:val="0"/>
        <w:numPr>
          <w:ilvl w:val="0"/>
          <w:numId w:val="11"/>
        </w:numPr>
        <w:spacing w:beforeLines="20" w:before="48" w:afterLines="20" w:after="48"/>
      </w:pPr>
      <w:proofErr w:type="spellStart"/>
      <w:r w:rsidRPr="00BF64B7">
        <w:t>Grantobiorca</w:t>
      </w:r>
      <w:proofErr w:type="spellEnd"/>
      <w:r w:rsidRPr="00BF64B7">
        <w:t xml:space="preserve"> </w:t>
      </w:r>
      <w:r w:rsidR="00EA445B" w:rsidRPr="00BF64B7">
        <w:t xml:space="preserve">zapewnia, </w:t>
      </w:r>
      <w:r w:rsidRPr="00BF64B7">
        <w:t>że środki są księgowane zgodnie z obowiązującymi przepisami prawa.</w:t>
      </w:r>
    </w:p>
    <w:p w14:paraId="6A0BE4F4" w14:textId="77777777" w:rsidR="006354FD" w:rsidRPr="00DF144E" w:rsidRDefault="006354FD">
      <w:pPr>
        <w:widowControl w:val="0"/>
        <w:spacing w:beforeLines="20" w:before="48" w:afterLines="20" w:after="48"/>
        <w:jc w:val="center"/>
        <w:rPr>
          <w:b/>
          <w:bCs/>
          <w:caps/>
        </w:rPr>
      </w:pPr>
    </w:p>
    <w:p w14:paraId="655B437F" w14:textId="77777777" w:rsidR="006354FD" w:rsidRPr="00DF144E" w:rsidRDefault="001A1EEA">
      <w:pPr>
        <w:widowControl w:val="0"/>
        <w:spacing w:beforeLines="20" w:before="48" w:afterLines="20" w:after="48"/>
        <w:jc w:val="center"/>
        <w:rPr>
          <w:b/>
        </w:rPr>
      </w:pPr>
      <w:r w:rsidRPr="00DF144E">
        <w:rPr>
          <w:b/>
          <w:bCs/>
          <w:caps/>
        </w:rPr>
        <w:t>§</w:t>
      </w:r>
      <w:r w:rsidR="00F1193D" w:rsidRPr="00DF144E">
        <w:rPr>
          <w:b/>
          <w:bCs/>
          <w:caps/>
        </w:rPr>
        <w:t xml:space="preserve"> </w:t>
      </w:r>
      <w:r w:rsidR="00BE6D28" w:rsidRPr="00DF144E">
        <w:rPr>
          <w:b/>
          <w:bCs/>
          <w:caps/>
        </w:rPr>
        <w:t>8</w:t>
      </w:r>
      <w:r w:rsidRPr="00DF144E">
        <w:rPr>
          <w:b/>
          <w:bCs/>
          <w:caps/>
        </w:rPr>
        <w:t>.</w:t>
      </w:r>
      <w:r w:rsidRPr="00DF144E">
        <w:rPr>
          <w:b/>
        </w:rPr>
        <w:t xml:space="preserve"> </w:t>
      </w:r>
    </w:p>
    <w:p w14:paraId="79395DB0" w14:textId="77777777" w:rsidR="006354FD" w:rsidRPr="00DF144E" w:rsidRDefault="001A1EEA">
      <w:pPr>
        <w:widowControl w:val="0"/>
        <w:spacing w:beforeLines="20" w:before="48" w:afterLines="20" w:after="48"/>
        <w:jc w:val="center"/>
      </w:pPr>
      <w:r w:rsidRPr="00DF144E">
        <w:rPr>
          <w:b/>
        </w:rPr>
        <w:t>Wypłata grantu</w:t>
      </w:r>
    </w:p>
    <w:p w14:paraId="28CC2120" w14:textId="77777777" w:rsidR="006354FD" w:rsidRPr="00DF144E" w:rsidRDefault="001A1EEA">
      <w:pPr>
        <w:pStyle w:val="Tekstpodstawowy"/>
        <w:widowControl w:val="0"/>
        <w:numPr>
          <w:ilvl w:val="0"/>
          <w:numId w:val="12"/>
        </w:numPr>
        <w:spacing w:beforeLines="20" w:before="48" w:afterLines="20" w:after="48"/>
      </w:pPr>
      <w:r w:rsidRPr="00DF144E">
        <w:t xml:space="preserve">Grant jest przekazywany </w:t>
      </w:r>
      <w:proofErr w:type="spellStart"/>
      <w:r w:rsidRPr="00DF144E">
        <w:t>Grantobiorcy</w:t>
      </w:r>
      <w:proofErr w:type="spellEnd"/>
      <w:r w:rsidRPr="00DF144E">
        <w:t xml:space="preserve"> w postaci:</w:t>
      </w:r>
    </w:p>
    <w:p w14:paraId="3A1F8997" w14:textId="482C1229" w:rsidR="006354FD" w:rsidRPr="00DF144E" w:rsidRDefault="001A1EEA">
      <w:pPr>
        <w:pStyle w:val="Tekstpodstawowy"/>
        <w:widowControl w:val="0"/>
        <w:numPr>
          <w:ilvl w:val="0"/>
          <w:numId w:val="13"/>
        </w:numPr>
        <w:spacing w:beforeLines="20" w:before="48" w:afterLines="20" w:after="48"/>
      </w:pPr>
      <w:r w:rsidRPr="00DF144E">
        <w:t xml:space="preserve">zaliczki </w:t>
      </w:r>
      <w:r w:rsidR="004F55D5" w:rsidRPr="00DF144E">
        <w:t>w wysokości … (słownie: …. złotych)</w:t>
      </w:r>
      <w:r w:rsidR="00636DA7" w:rsidRPr="00DF144E">
        <w:t xml:space="preserve"> oraz płatności końcowej wypłacanej do </w:t>
      </w:r>
      <w:r w:rsidR="00F44861" w:rsidRPr="00DF144E">
        <w:t xml:space="preserve">pozostałej </w:t>
      </w:r>
      <w:r w:rsidR="00636DA7" w:rsidRPr="00DF144E">
        <w:t>wysokości grantu określonej w § 4 ust. 2 pomniejszonej o wysokość przekazanej zaliczki</w:t>
      </w:r>
      <w:r w:rsidR="00225110" w:rsidRPr="00DF144E">
        <w:rPr>
          <w:i/>
        </w:rPr>
        <w:t xml:space="preserve"> </w:t>
      </w:r>
      <w:r w:rsidR="00B83D1E" w:rsidRPr="00DF144E">
        <w:t xml:space="preserve">oraz odsetki narosłe na rachunku bankowym </w:t>
      </w:r>
      <w:proofErr w:type="spellStart"/>
      <w:r w:rsidR="00134D6F" w:rsidRPr="00DF144E">
        <w:t>Grantobiorcy</w:t>
      </w:r>
      <w:proofErr w:type="spellEnd"/>
      <w:r w:rsidR="00134D6F" w:rsidRPr="00DF144E">
        <w:t xml:space="preserve"> – zaliczkowym </w:t>
      </w:r>
      <w:r w:rsidR="005D0539">
        <w:rPr>
          <w:i/>
        </w:rPr>
        <w:t>albo</w:t>
      </w:r>
      <w:r w:rsidR="00A7335C">
        <w:rPr>
          <w:rStyle w:val="Odwoanieprzypisudolnego"/>
          <w:i/>
        </w:rPr>
        <w:footnoteReference w:id="5"/>
      </w:r>
    </w:p>
    <w:p w14:paraId="66EE2BD6" w14:textId="7A3C9DF0" w:rsidR="006354FD" w:rsidRPr="00DF144E" w:rsidRDefault="004F55D5">
      <w:pPr>
        <w:pStyle w:val="Tekstpodstawowy"/>
        <w:widowControl w:val="0"/>
        <w:numPr>
          <w:ilvl w:val="0"/>
          <w:numId w:val="13"/>
        </w:numPr>
        <w:spacing w:beforeLines="20" w:before="48" w:afterLines="20" w:after="48"/>
        <w:rPr>
          <w:bCs/>
        </w:rPr>
      </w:pPr>
      <w:r w:rsidRPr="00DF144E">
        <w:t>płatności końcowej</w:t>
      </w:r>
      <w:r w:rsidR="001A1EEA" w:rsidRPr="00DF144E">
        <w:t xml:space="preserve"> </w:t>
      </w:r>
      <w:r w:rsidR="00FF465F" w:rsidRPr="00DF144E">
        <w:t>wypłacanej</w:t>
      </w:r>
      <w:r w:rsidR="00262934" w:rsidRPr="00DF144E">
        <w:t xml:space="preserve"> </w:t>
      </w:r>
      <w:r w:rsidR="001A1EEA" w:rsidRPr="00DF144E">
        <w:t xml:space="preserve">do wysokości </w:t>
      </w:r>
      <w:r w:rsidR="004A6428" w:rsidRPr="00DF144E">
        <w:t xml:space="preserve">grantu </w:t>
      </w:r>
      <w:r w:rsidR="001A1EEA" w:rsidRPr="00DF144E">
        <w:t>określone</w:t>
      </w:r>
      <w:r w:rsidR="004A6428" w:rsidRPr="00DF144E">
        <w:t>j</w:t>
      </w:r>
      <w:r w:rsidR="000E457C" w:rsidRPr="00DF144E">
        <w:t xml:space="preserve"> </w:t>
      </w:r>
      <w:r w:rsidR="001A1EEA" w:rsidRPr="00DF144E">
        <w:t>w §</w:t>
      </w:r>
      <w:r w:rsidR="00A43309" w:rsidRPr="00DF144E">
        <w:t xml:space="preserve"> </w:t>
      </w:r>
      <w:r w:rsidR="00FF465F" w:rsidRPr="00DF144E">
        <w:t>4</w:t>
      </w:r>
      <w:r w:rsidR="001A1EEA" w:rsidRPr="00DF144E">
        <w:t xml:space="preserve"> ust. </w:t>
      </w:r>
      <w:r w:rsidR="00EB1881" w:rsidRPr="00DF144E">
        <w:t>2</w:t>
      </w:r>
      <w:r w:rsidR="001A1EEA" w:rsidRPr="00DF144E">
        <w:t>.</w:t>
      </w:r>
    </w:p>
    <w:p w14:paraId="5A14A39B" w14:textId="7C2AF380" w:rsidR="006354FD" w:rsidRPr="00DF144E" w:rsidRDefault="004F55D5">
      <w:pPr>
        <w:pStyle w:val="Tekstpodstawowy"/>
        <w:widowControl w:val="0"/>
        <w:numPr>
          <w:ilvl w:val="0"/>
          <w:numId w:val="12"/>
        </w:numPr>
        <w:spacing w:beforeLines="20" w:before="48" w:afterLines="20" w:after="48"/>
      </w:pPr>
      <w:r w:rsidRPr="00DF144E">
        <w:t>Zaliczka jest przekazywana</w:t>
      </w:r>
      <w:r w:rsidR="00C40984" w:rsidRPr="00DF144E">
        <w:t xml:space="preserve"> </w:t>
      </w:r>
      <w:proofErr w:type="spellStart"/>
      <w:r w:rsidR="00C40984" w:rsidRPr="00DF144E">
        <w:t>Grantobiorcy</w:t>
      </w:r>
      <w:proofErr w:type="spellEnd"/>
      <w:r w:rsidRPr="00DF144E">
        <w:t xml:space="preserve"> na podstawie niniejszej </w:t>
      </w:r>
      <w:r w:rsidR="00BD0E83" w:rsidRPr="00DF144E">
        <w:t>U</w:t>
      </w:r>
      <w:r w:rsidRPr="00DF144E">
        <w:t>mowy</w:t>
      </w:r>
      <w:r w:rsidR="004A6428" w:rsidRPr="00DF144E">
        <w:t xml:space="preserve"> pod warunkiem prawidłowego wniesienia pr</w:t>
      </w:r>
      <w:r w:rsidR="00BE75EA" w:rsidRPr="00DF144E">
        <w:t xml:space="preserve">zez </w:t>
      </w:r>
      <w:proofErr w:type="spellStart"/>
      <w:r w:rsidR="00BE75EA" w:rsidRPr="00DF144E">
        <w:t>Grantobiorcę</w:t>
      </w:r>
      <w:proofErr w:type="spellEnd"/>
      <w:r w:rsidR="00BE75EA" w:rsidRPr="00DF144E">
        <w:t xml:space="preserve"> zabezpieczenia</w:t>
      </w:r>
      <w:r w:rsidR="00DE6152" w:rsidRPr="00DF144E">
        <w:t xml:space="preserve">, o którym mowa w </w:t>
      </w:r>
      <w:r w:rsidR="00E963FB" w:rsidRPr="00DF144E">
        <w:t>§</w:t>
      </w:r>
      <w:r w:rsidR="00205301">
        <w:t> </w:t>
      </w:r>
      <w:r w:rsidR="00DE6152" w:rsidRPr="00DF144E">
        <w:t>1</w:t>
      </w:r>
      <w:r w:rsidR="00BD0E83" w:rsidRPr="00DF144E">
        <w:t>1</w:t>
      </w:r>
      <w:r w:rsidRPr="00DF144E">
        <w:t>.</w:t>
      </w:r>
      <w:r w:rsidR="00566BE6" w:rsidRPr="00DF144E">
        <w:rPr>
          <w:i/>
        </w:rPr>
        <w:t>(opcjonalnie)</w:t>
      </w:r>
    </w:p>
    <w:p w14:paraId="64D55C9B" w14:textId="4E8C1B4E" w:rsidR="006354FD" w:rsidRPr="00DF144E" w:rsidRDefault="004F55D5">
      <w:pPr>
        <w:pStyle w:val="Tekstpodstawowy"/>
        <w:widowControl w:val="0"/>
        <w:numPr>
          <w:ilvl w:val="0"/>
          <w:numId w:val="12"/>
        </w:numPr>
        <w:spacing w:beforeLines="20" w:before="48" w:afterLines="20" w:after="48"/>
      </w:pPr>
      <w:r w:rsidRPr="00DF144E">
        <w:t>Płatność końcowa</w:t>
      </w:r>
      <w:r w:rsidR="001A1EEA" w:rsidRPr="00DF144E">
        <w:t xml:space="preserve"> jest przekazywan</w:t>
      </w:r>
      <w:r w:rsidR="00C40984" w:rsidRPr="00DF144E">
        <w:t xml:space="preserve">a </w:t>
      </w:r>
      <w:r w:rsidR="001A1EEA" w:rsidRPr="00DF144E">
        <w:t xml:space="preserve">na podstawie zatwierdzonego przez </w:t>
      </w:r>
      <w:r w:rsidR="007053DC">
        <w:t>PARP</w:t>
      </w:r>
      <w:r w:rsidR="001A1EEA" w:rsidRPr="00DF144E">
        <w:t xml:space="preserve"> wniosku o płatność</w:t>
      </w:r>
      <w:r w:rsidR="00C40984" w:rsidRPr="00DF144E">
        <w:t xml:space="preserve"> końcową</w:t>
      </w:r>
      <w:r w:rsidR="001A1EEA" w:rsidRPr="00DF144E">
        <w:t xml:space="preserve"> w terminie do </w:t>
      </w:r>
      <w:r w:rsidRPr="00DF144E">
        <w:t>14</w:t>
      </w:r>
      <w:r w:rsidR="001A1EEA" w:rsidRPr="00DF144E">
        <w:t xml:space="preserve"> dni od zatwierdzenia wniosku</w:t>
      </w:r>
      <w:r w:rsidR="002027C8">
        <w:t xml:space="preserve"> o płatność końcową</w:t>
      </w:r>
      <w:r w:rsidR="001A1EEA" w:rsidRPr="00DF144E">
        <w:t>.</w:t>
      </w:r>
    </w:p>
    <w:p w14:paraId="684E8457" w14:textId="77777777" w:rsidR="006354FD" w:rsidRPr="00DF144E" w:rsidRDefault="004F55D5">
      <w:pPr>
        <w:pStyle w:val="Tekstpodstawowy"/>
        <w:widowControl w:val="0"/>
        <w:numPr>
          <w:ilvl w:val="0"/>
          <w:numId w:val="12"/>
        </w:numPr>
        <w:spacing w:beforeLines="20" w:before="48" w:afterLines="20" w:after="48"/>
      </w:pPr>
      <w:r w:rsidRPr="00DF144E">
        <w:t xml:space="preserve">W umowie nie przewiduje się </w:t>
      </w:r>
      <w:r w:rsidR="001A1EEA" w:rsidRPr="00DF144E">
        <w:t xml:space="preserve">płatności pośrednich. </w:t>
      </w:r>
    </w:p>
    <w:p w14:paraId="2737FC3C" w14:textId="15988885" w:rsidR="006354FD" w:rsidRPr="00DF144E" w:rsidRDefault="00B665CB">
      <w:pPr>
        <w:pStyle w:val="Tekstpodstawowy"/>
        <w:widowControl w:val="0"/>
        <w:numPr>
          <w:ilvl w:val="0"/>
          <w:numId w:val="12"/>
        </w:numPr>
        <w:spacing w:beforeLines="20" w:before="48" w:afterLines="20" w:after="48"/>
      </w:pPr>
      <w:r w:rsidRPr="00DF144E">
        <w:t xml:space="preserve">Wniosek o płatność końcową jest zatwierdzany przez </w:t>
      </w:r>
      <w:r>
        <w:t>PARP</w:t>
      </w:r>
      <w:r w:rsidRPr="00DF144E">
        <w:t xml:space="preserve"> w terminie do 30 dni od dnia złożenia przez </w:t>
      </w:r>
      <w:proofErr w:type="spellStart"/>
      <w:r w:rsidRPr="00DF144E">
        <w:t>Grantobiorcę</w:t>
      </w:r>
      <w:proofErr w:type="spellEnd"/>
      <w:r w:rsidRPr="00DF144E">
        <w:t xml:space="preserve"> kompletnego i poprawnie wypełnionego wniosku o płatność końcową. </w:t>
      </w:r>
      <w:r>
        <w:t xml:space="preserve">W tym terminie odbywa się weryfikacja studium wykonalności przez eksperta. </w:t>
      </w:r>
      <w:r w:rsidR="009A38C0" w:rsidRPr="00DF144E">
        <w:t xml:space="preserve">Warunkiem koniecznym dla zatwierdzenia </w:t>
      </w:r>
      <w:r w:rsidR="002027C8">
        <w:t xml:space="preserve">przez PARP </w:t>
      </w:r>
      <w:r w:rsidR="009A38C0" w:rsidRPr="00DF144E">
        <w:t>wniosku o płatność końcową jest pozytywn</w:t>
      </w:r>
      <w:r w:rsidR="002027C8">
        <w:t>a</w:t>
      </w:r>
      <w:r w:rsidR="0049184D">
        <w:t xml:space="preserve"> opini</w:t>
      </w:r>
      <w:r w:rsidR="002027C8">
        <w:t>a</w:t>
      </w:r>
      <w:r w:rsidR="0049184D">
        <w:t xml:space="preserve"> eksperta </w:t>
      </w:r>
      <w:r w:rsidR="009A38C0" w:rsidRPr="00DF144E">
        <w:t>studium wykonalności.</w:t>
      </w:r>
    </w:p>
    <w:p w14:paraId="29D46297" w14:textId="1422FE0F" w:rsidR="006354FD" w:rsidRPr="00DF144E" w:rsidRDefault="007053DC">
      <w:pPr>
        <w:pStyle w:val="Tekstpodstawowy"/>
        <w:widowControl w:val="0"/>
        <w:numPr>
          <w:ilvl w:val="0"/>
          <w:numId w:val="12"/>
        </w:numPr>
        <w:spacing w:beforeLines="20" w:before="48" w:afterLines="20" w:after="48"/>
      </w:pPr>
      <w:r>
        <w:t>PARP</w:t>
      </w:r>
      <w:r w:rsidR="001A1EEA" w:rsidRPr="00DF144E">
        <w:t xml:space="preserve"> może wstrzymać zatwierdzenie wniosku o płatność </w:t>
      </w:r>
      <w:r w:rsidR="00BA37D9" w:rsidRPr="00DF144E">
        <w:t xml:space="preserve">końcową </w:t>
      </w:r>
      <w:r w:rsidR="001A1EEA" w:rsidRPr="00DF144E">
        <w:t xml:space="preserve">lub wstrzymać </w:t>
      </w:r>
      <w:r w:rsidR="00610C42" w:rsidRPr="00DF144E">
        <w:t xml:space="preserve">przekazanie </w:t>
      </w:r>
      <w:r w:rsidR="001A1EEA" w:rsidRPr="00DF144E">
        <w:t>płatności</w:t>
      </w:r>
      <w:r w:rsidR="00BA37D9" w:rsidRPr="00DF144E">
        <w:t xml:space="preserve"> końcowej</w:t>
      </w:r>
      <w:r w:rsidR="001A1EEA" w:rsidRPr="00DF144E">
        <w:t>, w następujących przypadkach:</w:t>
      </w:r>
    </w:p>
    <w:p w14:paraId="53D6F7B2" w14:textId="77777777" w:rsidR="006354FD" w:rsidRPr="00DF144E" w:rsidRDefault="001A1EEA">
      <w:pPr>
        <w:pStyle w:val="Tekstpodstawowy"/>
        <w:widowControl w:val="0"/>
        <w:numPr>
          <w:ilvl w:val="0"/>
          <w:numId w:val="14"/>
        </w:numPr>
        <w:spacing w:beforeLines="20" w:before="48" w:afterLines="20" w:after="48"/>
      </w:pPr>
      <w:r w:rsidRPr="00DF144E">
        <w:t>wystąpienia uzasadnionych podejrzeń, że Projekt</w:t>
      </w:r>
      <w:r w:rsidR="004A6428" w:rsidRPr="00DF144E">
        <w:t xml:space="preserve"> </w:t>
      </w:r>
      <w:r w:rsidR="00A3743B" w:rsidRPr="00DF144E">
        <w:t>jest realizowany</w:t>
      </w:r>
      <w:r w:rsidRPr="00DF144E">
        <w:t xml:space="preserve"> niezgodnie z Umową oraz wystąpienia podejrzenia nieprawidłowości lu</w:t>
      </w:r>
      <w:r w:rsidR="00BA37D9" w:rsidRPr="00DF144E">
        <w:t>b stwierdzenia nieprawidłowości</w:t>
      </w:r>
      <w:r w:rsidRPr="00DF144E">
        <w:t>;</w:t>
      </w:r>
    </w:p>
    <w:p w14:paraId="78E95462" w14:textId="1D795327" w:rsidR="006354FD" w:rsidRPr="00DF144E" w:rsidRDefault="001A1EEA">
      <w:pPr>
        <w:pStyle w:val="Tekstpodstawowy"/>
        <w:widowControl w:val="0"/>
        <w:numPr>
          <w:ilvl w:val="0"/>
          <w:numId w:val="14"/>
        </w:numPr>
        <w:spacing w:beforeLines="20" w:before="48" w:afterLines="20" w:after="48"/>
      </w:pPr>
      <w:r w:rsidRPr="00DF144E">
        <w:t xml:space="preserve">niezłożenia przez </w:t>
      </w:r>
      <w:proofErr w:type="spellStart"/>
      <w:r w:rsidRPr="00DF144E">
        <w:t>Grantobiorcę</w:t>
      </w:r>
      <w:proofErr w:type="spellEnd"/>
      <w:r w:rsidRPr="00DF144E">
        <w:t xml:space="preserve"> na wezwanie </w:t>
      </w:r>
      <w:r w:rsidR="007053DC">
        <w:t>PARP</w:t>
      </w:r>
      <w:r w:rsidRPr="00DF144E">
        <w:t xml:space="preserve"> informacji i wyjaśnień dotyczących realizacji Projektu lub wykonywania zobowiązań wynikających z Umowy, nieusunięcia braków lub błędów w dokumentacji związanej z realizacją Projektu;</w:t>
      </w:r>
    </w:p>
    <w:p w14:paraId="2A5722F2" w14:textId="17BA16FB" w:rsidR="00566BE6" w:rsidRPr="00DF144E" w:rsidRDefault="00566BE6">
      <w:pPr>
        <w:pStyle w:val="Tekstpodstawowy"/>
        <w:widowControl w:val="0"/>
        <w:numPr>
          <w:ilvl w:val="0"/>
          <w:numId w:val="14"/>
        </w:numPr>
        <w:spacing w:beforeLines="20" w:before="48" w:afterLines="20" w:after="48"/>
      </w:pPr>
      <w:r w:rsidRPr="00DF144E">
        <w:t>negatywnej weryfikacji wniosku o płatność końcową, o której mowa w ust. 1</w:t>
      </w:r>
      <w:r w:rsidR="00030404">
        <w:t>0</w:t>
      </w:r>
      <w:r w:rsidRPr="00DF144E">
        <w:t>;</w:t>
      </w:r>
    </w:p>
    <w:p w14:paraId="6BE474C1" w14:textId="5277C081" w:rsidR="006354FD" w:rsidRPr="00DF144E" w:rsidRDefault="001A1EEA">
      <w:pPr>
        <w:pStyle w:val="Tekstpodstawowy"/>
        <w:widowControl w:val="0"/>
        <w:numPr>
          <w:ilvl w:val="0"/>
          <w:numId w:val="14"/>
        </w:numPr>
        <w:spacing w:beforeLines="20" w:before="48" w:afterLines="20" w:after="48"/>
      </w:pPr>
      <w:r w:rsidRPr="00DF144E">
        <w:t xml:space="preserve">powzięcia przez </w:t>
      </w:r>
      <w:r w:rsidR="007053DC">
        <w:t>PARP</w:t>
      </w:r>
      <w:r w:rsidRPr="00DF144E">
        <w:t xml:space="preserve"> informacji od organów ochrony prawa lub kontroli o trwających czynnościach lub toczącym się postępowaniu karnym mogących mieć wpływ na prawidłową realizację Projektu lub Umowy;</w:t>
      </w:r>
    </w:p>
    <w:p w14:paraId="365FFDF6" w14:textId="77777777" w:rsidR="00C43A23" w:rsidRPr="00DF144E" w:rsidRDefault="00C43A23">
      <w:pPr>
        <w:pStyle w:val="Tekstpodstawowy"/>
        <w:widowControl w:val="0"/>
        <w:numPr>
          <w:ilvl w:val="0"/>
          <w:numId w:val="14"/>
        </w:numPr>
        <w:spacing w:beforeLines="20" w:before="48" w:afterLines="20" w:after="48"/>
      </w:pPr>
      <w:r w:rsidRPr="00DF144E">
        <w:t>niezachowania warunków rozliczenia pobranej zaliczki, określonych w Umowie;</w:t>
      </w:r>
    </w:p>
    <w:p w14:paraId="1B9E84EF" w14:textId="5720FDB0" w:rsidR="006354FD" w:rsidRPr="00DF144E" w:rsidRDefault="001A1EEA">
      <w:pPr>
        <w:pStyle w:val="Tekstpodstawowy"/>
        <w:widowControl w:val="0"/>
        <w:numPr>
          <w:ilvl w:val="0"/>
          <w:numId w:val="14"/>
        </w:numPr>
        <w:spacing w:beforeLines="20" w:before="48" w:afterLines="20" w:after="48"/>
      </w:pPr>
      <w:r w:rsidRPr="00DF144E">
        <w:t>do czasu wykonania zaleceń wynikających z ostatecznej informacji pokontrolnej z kontroli Projektu</w:t>
      </w:r>
      <w:r w:rsidR="00BA37D9" w:rsidRPr="00DF144E">
        <w:t xml:space="preserve"> przez inne niż </w:t>
      </w:r>
      <w:r w:rsidR="007053DC">
        <w:t>PARP</w:t>
      </w:r>
      <w:r w:rsidR="00BA37D9" w:rsidRPr="00DF144E">
        <w:t xml:space="preserve"> organy kontroli</w:t>
      </w:r>
      <w:r w:rsidRPr="00DF144E">
        <w:t>.</w:t>
      </w:r>
    </w:p>
    <w:p w14:paraId="2B5E9200" w14:textId="52399655" w:rsidR="006354FD" w:rsidRPr="00DF144E" w:rsidRDefault="001A1EEA">
      <w:pPr>
        <w:pStyle w:val="Tekstpodstawowy"/>
        <w:widowControl w:val="0"/>
        <w:spacing w:beforeLines="20" w:before="48" w:afterLines="20" w:after="48"/>
        <w:ind w:left="284"/>
      </w:pPr>
      <w:r w:rsidRPr="00DF144E">
        <w:t xml:space="preserve">W przypadku podjęcia przez </w:t>
      </w:r>
      <w:r w:rsidR="007053DC">
        <w:t>PARP</w:t>
      </w:r>
      <w:r w:rsidRPr="00DF144E">
        <w:t xml:space="preserve"> decyzji o wstrzymaniu zatwierdzenia wniosku o płatność </w:t>
      </w:r>
      <w:r w:rsidR="00BA37D9" w:rsidRPr="00DF144E">
        <w:t xml:space="preserve">końcową </w:t>
      </w:r>
      <w:r w:rsidRPr="00DF144E">
        <w:t>lub wstrzymaniu realizacji płatności</w:t>
      </w:r>
      <w:r w:rsidR="00BA37D9" w:rsidRPr="00DF144E">
        <w:t xml:space="preserve"> końcowej</w:t>
      </w:r>
      <w:r w:rsidRPr="00DF144E">
        <w:t xml:space="preserve">, </w:t>
      </w:r>
      <w:r w:rsidR="007053DC">
        <w:t>PARP</w:t>
      </w:r>
      <w:r w:rsidRPr="00DF144E">
        <w:t xml:space="preserve"> informuje o tym </w:t>
      </w:r>
      <w:proofErr w:type="spellStart"/>
      <w:r w:rsidRPr="00DF144E">
        <w:t>Grantobiorcę</w:t>
      </w:r>
      <w:proofErr w:type="spellEnd"/>
      <w:r w:rsidRPr="00DF144E">
        <w:t>.</w:t>
      </w:r>
    </w:p>
    <w:p w14:paraId="6613E749" w14:textId="6F382C18" w:rsidR="006354FD" w:rsidRPr="00DF144E" w:rsidRDefault="001A1EEA">
      <w:pPr>
        <w:pStyle w:val="Tekstpodstawowy"/>
        <w:widowControl w:val="0"/>
        <w:numPr>
          <w:ilvl w:val="0"/>
          <w:numId w:val="12"/>
        </w:numPr>
        <w:spacing w:beforeLines="20" w:before="48" w:afterLines="20" w:after="48"/>
      </w:pPr>
      <w:r w:rsidRPr="00DF144E">
        <w:t xml:space="preserve">W przypadku, gdy wniosek o płatność </w:t>
      </w:r>
      <w:r w:rsidR="00BA37D9" w:rsidRPr="00DF144E">
        <w:t xml:space="preserve">końcową </w:t>
      </w:r>
      <w:r w:rsidR="004F55D5" w:rsidRPr="00DF144E">
        <w:t xml:space="preserve">lub wymagane załączniki </w:t>
      </w:r>
      <w:r w:rsidRPr="00DF144E">
        <w:t>zawiera</w:t>
      </w:r>
      <w:r w:rsidR="004F55D5" w:rsidRPr="00DF144E">
        <w:t>ją</w:t>
      </w:r>
      <w:r w:rsidRPr="00DF144E">
        <w:t xml:space="preserve"> braki lub błędy</w:t>
      </w:r>
      <w:r w:rsidR="004F55D5" w:rsidRPr="00DF144E">
        <w:t>,</w:t>
      </w:r>
      <w:r w:rsidRPr="00DF144E">
        <w:t xml:space="preserve"> </w:t>
      </w:r>
      <w:proofErr w:type="spellStart"/>
      <w:r w:rsidRPr="00DF144E">
        <w:t>Grantobiorca</w:t>
      </w:r>
      <w:proofErr w:type="spellEnd"/>
      <w:r w:rsidRPr="00DF144E">
        <w:t xml:space="preserve"> na wezwanie </w:t>
      </w:r>
      <w:r w:rsidR="007053DC">
        <w:t>PARP</w:t>
      </w:r>
      <w:r w:rsidRPr="00DF144E">
        <w:t xml:space="preserve"> jest </w:t>
      </w:r>
      <w:r w:rsidR="00080A5A" w:rsidRPr="00DF144E">
        <w:t>zobowiązany do złożenia</w:t>
      </w:r>
      <w:r w:rsidR="00262934" w:rsidRPr="00DF144E">
        <w:t xml:space="preserve"> poprawionego lub uzupełnionego wniosku o płatność</w:t>
      </w:r>
      <w:r w:rsidR="00A3743B" w:rsidRPr="00DF144E">
        <w:t xml:space="preserve"> </w:t>
      </w:r>
      <w:r w:rsidR="00E66BE2" w:rsidRPr="00DF144E">
        <w:t xml:space="preserve">końcową </w:t>
      </w:r>
      <w:r w:rsidR="0033148B">
        <w:t xml:space="preserve">lub załączników </w:t>
      </w:r>
      <w:r w:rsidR="00A3743B" w:rsidRPr="00DF144E">
        <w:t>w terminie 7 dni od</w:t>
      </w:r>
      <w:r w:rsidR="00262934" w:rsidRPr="00DF144E">
        <w:t xml:space="preserve"> doręcz</w:t>
      </w:r>
      <w:r w:rsidR="008210E9" w:rsidRPr="00DF144E">
        <w:t>enia</w:t>
      </w:r>
      <w:r w:rsidR="00A3743B" w:rsidRPr="00DF144E">
        <w:t xml:space="preserve"> wezwania</w:t>
      </w:r>
      <w:r w:rsidR="00E66BE2" w:rsidRPr="00DF144E">
        <w:t>, z zastrzeżeniem, że</w:t>
      </w:r>
      <w:r w:rsidRPr="00DF144E">
        <w:t xml:space="preserve"> </w:t>
      </w:r>
      <w:r w:rsidR="00E66BE2" w:rsidRPr="00DF144E">
        <w:t>w</w:t>
      </w:r>
      <w:r w:rsidR="001D2427" w:rsidRPr="00DF144E">
        <w:t xml:space="preserve"> przypadku zgłoszenia przez </w:t>
      </w:r>
      <w:r w:rsidR="007053DC">
        <w:t>PARP</w:t>
      </w:r>
      <w:r w:rsidR="001D2427" w:rsidRPr="00DF144E">
        <w:t xml:space="preserve"> uwag do studium wykonalności</w:t>
      </w:r>
      <w:r w:rsidR="00455196" w:rsidRPr="00DF144E">
        <w:t xml:space="preserve">, </w:t>
      </w:r>
      <w:r w:rsidR="001D2427" w:rsidRPr="00DF144E">
        <w:t>termin na złożenie poprawionego dokumentu wynosi 14 dni</w:t>
      </w:r>
      <w:r w:rsidR="00E66BE2" w:rsidRPr="00DF144E">
        <w:t xml:space="preserve"> od doręczenia wezwania</w:t>
      </w:r>
      <w:r w:rsidR="001D2427" w:rsidRPr="00DF144E">
        <w:t>.</w:t>
      </w:r>
    </w:p>
    <w:p w14:paraId="249CBAD5" w14:textId="7B8C66CA" w:rsidR="001D2427" w:rsidRPr="00DF144E" w:rsidRDefault="00A91CEC">
      <w:pPr>
        <w:pStyle w:val="Tekstpodstawowy"/>
        <w:widowControl w:val="0"/>
        <w:numPr>
          <w:ilvl w:val="0"/>
          <w:numId w:val="12"/>
        </w:numPr>
        <w:spacing w:beforeLines="20" w:before="48" w:afterLines="20" w:after="48"/>
      </w:pPr>
      <w:r w:rsidRPr="00DF144E">
        <w:t>W przypadku</w:t>
      </w:r>
      <w:r w:rsidR="001D2427" w:rsidRPr="00DF144E">
        <w:t xml:space="preserve"> negatywne</w:t>
      </w:r>
      <w:r w:rsidR="006C46BC" w:rsidRPr="00DF144E">
        <w:t>j</w:t>
      </w:r>
      <w:r w:rsidR="001D2427" w:rsidRPr="00DF144E">
        <w:t xml:space="preserve"> </w:t>
      </w:r>
      <w:r w:rsidR="006C46BC" w:rsidRPr="00DF144E">
        <w:t>weryfikacji</w:t>
      </w:r>
      <w:r w:rsidR="001D2427" w:rsidRPr="00DF144E">
        <w:t xml:space="preserve"> studium wykonalności dokonanej przez eksperta</w:t>
      </w:r>
      <w:r w:rsidR="006C46BC" w:rsidRPr="00DF144E">
        <w:t xml:space="preserve"> </w:t>
      </w:r>
      <w:r w:rsidR="007053DC">
        <w:t>PARP</w:t>
      </w:r>
      <w:r w:rsidR="00A26AB1" w:rsidRPr="00DF144E">
        <w:t xml:space="preserve">, </w:t>
      </w:r>
      <w:r w:rsidR="007053DC">
        <w:t>PARP</w:t>
      </w:r>
      <w:r w:rsidR="001D2427" w:rsidRPr="00DF144E">
        <w:t xml:space="preserve"> wyznacz</w:t>
      </w:r>
      <w:r w:rsidR="00FD4BA7" w:rsidRPr="00DF144E">
        <w:t>y</w:t>
      </w:r>
      <w:r w:rsidR="001D2427" w:rsidRPr="00DF144E">
        <w:t xml:space="preserve"> drugiego eksperta</w:t>
      </w:r>
      <w:r w:rsidR="00B7131F" w:rsidRPr="00DF144E">
        <w:t xml:space="preserve"> </w:t>
      </w:r>
      <w:r w:rsidR="007053DC">
        <w:t>PARP</w:t>
      </w:r>
      <w:r w:rsidR="001D2427" w:rsidRPr="00DF144E">
        <w:t xml:space="preserve"> do przeprowadzenia oceny studium wykonalności. Ocena drugiego eksperta jest rozstrzygająca.</w:t>
      </w:r>
    </w:p>
    <w:p w14:paraId="2BB832A8" w14:textId="77777777" w:rsidR="006354FD" w:rsidRPr="00DF144E" w:rsidRDefault="001A1EEA">
      <w:pPr>
        <w:pStyle w:val="Tekstpodstawowy"/>
        <w:widowControl w:val="0"/>
        <w:numPr>
          <w:ilvl w:val="0"/>
          <w:numId w:val="12"/>
        </w:numPr>
        <w:spacing w:beforeLines="20" w:before="48" w:afterLines="20" w:after="48"/>
      </w:pPr>
      <w:proofErr w:type="spellStart"/>
      <w:r w:rsidRPr="00DF144E">
        <w:t>Grantobiorca</w:t>
      </w:r>
      <w:proofErr w:type="spellEnd"/>
      <w:r w:rsidRPr="00DF144E">
        <w:t xml:space="preserve"> składa wniosek o płatność końcową w terminie </w:t>
      </w:r>
      <w:r w:rsidR="008210E9" w:rsidRPr="00DF144E">
        <w:t>określonym w § 5 ust. 1</w:t>
      </w:r>
      <w:r w:rsidR="00C43A23" w:rsidRPr="00DF144E">
        <w:t>.</w:t>
      </w:r>
    </w:p>
    <w:p w14:paraId="547C1020" w14:textId="05ADBECB" w:rsidR="006354FD" w:rsidRPr="00DF144E" w:rsidRDefault="001A1EEA">
      <w:pPr>
        <w:pStyle w:val="Tekstpodstawowy"/>
        <w:widowControl w:val="0"/>
        <w:numPr>
          <w:ilvl w:val="0"/>
          <w:numId w:val="12"/>
        </w:numPr>
        <w:spacing w:beforeLines="20" w:before="48" w:afterLines="20" w:after="48"/>
      </w:pPr>
      <w:r w:rsidRPr="00DF144E">
        <w:t xml:space="preserve">Warunkiem wypłaty </w:t>
      </w:r>
      <w:r w:rsidR="00C40984" w:rsidRPr="00DF144E">
        <w:t xml:space="preserve">grantu </w:t>
      </w:r>
      <w:r w:rsidRPr="00DF144E">
        <w:t xml:space="preserve">jest złożenie </w:t>
      </w:r>
      <w:r w:rsidR="0087009D" w:rsidRPr="00DF144E">
        <w:t xml:space="preserve">poprawnie </w:t>
      </w:r>
      <w:r w:rsidRPr="00DF144E">
        <w:t xml:space="preserve">wypełnionego i kompletnego wniosku o płatność </w:t>
      </w:r>
      <w:r w:rsidR="00BA37D9" w:rsidRPr="00DF144E">
        <w:t>końcową</w:t>
      </w:r>
      <w:r w:rsidR="00F262F1" w:rsidRPr="00DF144E">
        <w:t xml:space="preserve"> wraz z wymaganymi załącznikami</w:t>
      </w:r>
      <w:r w:rsidR="00BA37D9" w:rsidRPr="00DF144E">
        <w:t xml:space="preserve">, </w:t>
      </w:r>
      <w:r w:rsidRPr="00DF144E">
        <w:t>zgodnie z</w:t>
      </w:r>
      <w:r w:rsidRPr="00DF144E">
        <w:rPr>
          <w:i/>
        </w:rPr>
        <w:t xml:space="preserve"> </w:t>
      </w:r>
      <w:r w:rsidRPr="00DF144E">
        <w:t xml:space="preserve">udostępnionym przez </w:t>
      </w:r>
      <w:r w:rsidR="007053DC">
        <w:t>PARP</w:t>
      </w:r>
      <w:r w:rsidRPr="00DF144E">
        <w:t xml:space="preserve"> wzorem</w:t>
      </w:r>
      <w:r w:rsidR="00F51E55" w:rsidRPr="00DF144E">
        <w:t xml:space="preserve"> </w:t>
      </w:r>
      <w:r w:rsidRPr="00DF144E">
        <w:t xml:space="preserve">oraz jego zatwierdzenie przez </w:t>
      </w:r>
      <w:r w:rsidR="007053DC">
        <w:t>PARP</w:t>
      </w:r>
      <w:r w:rsidRPr="00DF144E">
        <w:t>.</w:t>
      </w:r>
    </w:p>
    <w:p w14:paraId="36838533" w14:textId="06E07BFA" w:rsidR="006354FD" w:rsidRPr="00DF144E" w:rsidRDefault="001A1EEA" w:rsidP="008210E9">
      <w:pPr>
        <w:pStyle w:val="Tekstpodstawowy"/>
        <w:widowControl w:val="0"/>
        <w:numPr>
          <w:ilvl w:val="0"/>
          <w:numId w:val="12"/>
        </w:numPr>
        <w:spacing w:beforeLines="20" w:before="48" w:afterLines="20" w:after="48"/>
      </w:pPr>
      <w:r w:rsidRPr="00DF144E">
        <w:t>Do wniosku o płatność</w:t>
      </w:r>
      <w:r w:rsidR="00BA37D9" w:rsidRPr="00DF144E">
        <w:t xml:space="preserve"> końcową</w:t>
      </w:r>
      <w:r w:rsidRPr="00DF144E">
        <w:t xml:space="preserve"> </w:t>
      </w:r>
      <w:proofErr w:type="spellStart"/>
      <w:r w:rsidRPr="00DF144E">
        <w:t>Grantobiorca</w:t>
      </w:r>
      <w:proofErr w:type="spellEnd"/>
      <w:r w:rsidRPr="00DF144E">
        <w:t xml:space="preserve"> zobowiązany jest załączyć</w:t>
      </w:r>
      <w:r w:rsidR="00C71538" w:rsidRPr="00DF144E">
        <w:t xml:space="preserve"> </w:t>
      </w:r>
      <w:r w:rsidRPr="00DF144E">
        <w:t xml:space="preserve">kopie dokumentów potwierdzających </w:t>
      </w:r>
      <w:r w:rsidR="00BA37D9" w:rsidRPr="00DF144E">
        <w:t>realizację Projektu</w:t>
      </w:r>
      <w:r w:rsidRPr="00DF144E">
        <w:t>, tj.:</w:t>
      </w:r>
    </w:p>
    <w:p w14:paraId="6E99CCBE" w14:textId="6D00CCA1" w:rsidR="006354FD" w:rsidRPr="00DF144E" w:rsidRDefault="00BA37D9" w:rsidP="00C71538">
      <w:pPr>
        <w:pStyle w:val="Tekstpodstawowy"/>
        <w:widowControl w:val="0"/>
        <w:numPr>
          <w:ilvl w:val="0"/>
          <w:numId w:val="42"/>
        </w:numPr>
        <w:spacing w:beforeLines="20" w:before="48" w:afterLines="20" w:after="48"/>
        <w:ind w:left="709" w:hanging="425"/>
      </w:pPr>
      <w:r w:rsidRPr="00DF144E">
        <w:t xml:space="preserve">Raport z realizacji </w:t>
      </w:r>
      <w:r w:rsidR="00436181" w:rsidRPr="00DF144E">
        <w:t>P</w:t>
      </w:r>
      <w:r w:rsidRPr="00DF144E">
        <w:t>rojektu zawierający co najmniej:</w:t>
      </w:r>
    </w:p>
    <w:p w14:paraId="1D507F59" w14:textId="77777777" w:rsidR="006354FD" w:rsidRPr="00DF144E" w:rsidRDefault="00BA37D9" w:rsidP="00C71538">
      <w:pPr>
        <w:pStyle w:val="Tekstpodstawowy"/>
        <w:widowControl w:val="0"/>
        <w:numPr>
          <w:ilvl w:val="0"/>
          <w:numId w:val="52"/>
        </w:numPr>
        <w:spacing w:beforeLines="20" w:before="48" w:afterLines="20" w:after="48"/>
        <w:ind w:left="851" w:hanging="284"/>
      </w:pPr>
      <w:r w:rsidRPr="00DF144E">
        <w:t xml:space="preserve">opis wykonanych prac/zadań wraz z wnioskami i rekomendacjami dla </w:t>
      </w:r>
      <w:proofErr w:type="spellStart"/>
      <w:r w:rsidR="00C40984" w:rsidRPr="00DF144E">
        <w:t>G</w:t>
      </w:r>
      <w:r w:rsidRPr="00DF144E">
        <w:t>rantobiorcy</w:t>
      </w:r>
      <w:proofErr w:type="spellEnd"/>
      <w:r w:rsidRPr="00DF144E">
        <w:t>,</w:t>
      </w:r>
    </w:p>
    <w:p w14:paraId="34324995" w14:textId="5B245E19" w:rsidR="006354FD" w:rsidRPr="00DF144E" w:rsidRDefault="00BA37D9" w:rsidP="00C71538">
      <w:pPr>
        <w:pStyle w:val="Tekstpodstawowy"/>
        <w:widowControl w:val="0"/>
        <w:numPr>
          <w:ilvl w:val="0"/>
          <w:numId w:val="52"/>
        </w:numPr>
        <w:spacing w:beforeLines="20" w:before="48" w:afterLines="20" w:after="48"/>
        <w:ind w:left="851" w:hanging="284"/>
      </w:pPr>
      <w:r w:rsidRPr="00DF144E">
        <w:t>informację o osiągnięty</w:t>
      </w:r>
      <w:r w:rsidR="002D793F" w:rsidRPr="00DF144E">
        <w:t>m</w:t>
      </w:r>
      <w:r w:rsidRPr="00DF144E">
        <w:t xml:space="preserve"> wskaźnik</w:t>
      </w:r>
      <w:r w:rsidR="002D793F" w:rsidRPr="00DF144E">
        <w:t>u</w:t>
      </w:r>
      <w:r w:rsidR="00DA6DF9" w:rsidRPr="00DF144E">
        <w:t xml:space="preserve"> realizacji Projektu</w:t>
      </w:r>
      <w:r w:rsidRPr="00DF144E">
        <w:t>,</w:t>
      </w:r>
    </w:p>
    <w:p w14:paraId="083DA137" w14:textId="59106BA8" w:rsidR="006354FD" w:rsidRPr="00DF144E" w:rsidRDefault="00BA37D9" w:rsidP="00C71538">
      <w:pPr>
        <w:pStyle w:val="Tekstpodstawowy"/>
        <w:widowControl w:val="0"/>
        <w:numPr>
          <w:ilvl w:val="0"/>
          <w:numId w:val="52"/>
        </w:numPr>
        <w:spacing w:beforeLines="20" w:before="48" w:afterLines="20" w:after="48"/>
        <w:ind w:left="851" w:hanging="284"/>
      </w:pPr>
      <w:r w:rsidRPr="00DF144E">
        <w:t xml:space="preserve">plany </w:t>
      </w:r>
      <w:proofErr w:type="spellStart"/>
      <w:r w:rsidR="00C40984" w:rsidRPr="00DF144E">
        <w:t>G</w:t>
      </w:r>
      <w:r w:rsidRPr="00DF144E">
        <w:t>rantobiorcy</w:t>
      </w:r>
      <w:proofErr w:type="spellEnd"/>
      <w:r w:rsidRPr="00DF144E">
        <w:t>, co do dalszej realizacji pr</w:t>
      </w:r>
      <w:r w:rsidR="00EB71D2" w:rsidRPr="00DF144E">
        <w:t>zedsię</w:t>
      </w:r>
      <w:r w:rsidR="002E1D0B" w:rsidRPr="00DF144E">
        <w:t>wzięcia</w:t>
      </w:r>
      <w:r w:rsidR="009520CF">
        <w:t>;</w:t>
      </w:r>
    </w:p>
    <w:p w14:paraId="3F5E646B" w14:textId="77777777" w:rsidR="006354FD" w:rsidRPr="00DF144E" w:rsidRDefault="00BA37D9" w:rsidP="00C71538">
      <w:pPr>
        <w:pStyle w:val="Tekstpodstawowy"/>
        <w:widowControl w:val="0"/>
        <w:numPr>
          <w:ilvl w:val="0"/>
          <w:numId w:val="42"/>
        </w:numPr>
        <w:spacing w:beforeLines="20" w:before="48" w:afterLines="20" w:after="48"/>
        <w:ind w:left="567" w:hanging="283"/>
      </w:pPr>
      <w:r w:rsidRPr="00DF144E">
        <w:t xml:space="preserve">studium wykonalności w języku polskim lub angielskim – w zależności od potrzeby </w:t>
      </w:r>
      <w:r w:rsidR="00DF69E7" w:rsidRPr="00DF144E">
        <w:br/>
      </w:r>
      <w:r w:rsidRPr="00DF144E">
        <w:t xml:space="preserve">i wyboru </w:t>
      </w:r>
      <w:proofErr w:type="spellStart"/>
      <w:r w:rsidR="00B95F87" w:rsidRPr="00DF144E">
        <w:t>G</w:t>
      </w:r>
      <w:r w:rsidRPr="00DF144E">
        <w:t>rantobiorcy</w:t>
      </w:r>
      <w:proofErr w:type="spellEnd"/>
      <w:r w:rsidR="004D66BB" w:rsidRPr="00DF144E">
        <w:t>;</w:t>
      </w:r>
    </w:p>
    <w:p w14:paraId="233F2182" w14:textId="730B8646" w:rsidR="00BD02B6" w:rsidRPr="00DF144E" w:rsidRDefault="00BD02B6" w:rsidP="00C71538">
      <w:pPr>
        <w:pStyle w:val="Tekstpodstawowy"/>
        <w:widowControl w:val="0"/>
        <w:numPr>
          <w:ilvl w:val="0"/>
          <w:numId w:val="42"/>
        </w:numPr>
        <w:spacing w:beforeLines="20" w:before="48" w:afterLines="20" w:after="48"/>
        <w:ind w:left="567" w:hanging="283"/>
      </w:pPr>
      <w:r w:rsidRPr="00DF144E">
        <w:t xml:space="preserve">podsumowanie (do 2.500 znaków ze spacjami: cele </w:t>
      </w:r>
      <w:r w:rsidR="00436181" w:rsidRPr="00DF144E">
        <w:t>P</w:t>
      </w:r>
      <w:r w:rsidRPr="00DF144E">
        <w:t xml:space="preserve">rojektu, zrealizowane działania </w:t>
      </w:r>
      <w:r w:rsidR="00DF69E7" w:rsidRPr="00DF144E">
        <w:br/>
      </w:r>
      <w:r w:rsidRPr="00DF144E">
        <w:t xml:space="preserve">i najważniejsze wyniki - podsumowanie nie może zawierać informacji poufnych ani informacji stanowiących tajemnicę </w:t>
      </w:r>
      <w:r w:rsidR="000904C9" w:rsidRPr="00DF144E">
        <w:t>przedsiębiorstwa</w:t>
      </w:r>
      <w:r w:rsidRPr="00DF144E">
        <w:t>)</w:t>
      </w:r>
      <w:r w:rsidR="004D66BB" w:rsidRPr="00DF144E">
        <w:t>.</w:t>
      </w:r>
    </w:p>
    <w:p w14:paraId="25CDD0B7" w14:textId="1839BABF" w:rsidR="006354FD" w:rsidRPr="00DF144E" w:rsidRDefault="001A1EEA">
      <w:pPr>
        <w:pStyle w:val="Tekstpodstawowy"/>
        <w:widowControl w:val="0"/>
        <w:numPr>
          <w:ilvl w:val="0"/>
          <w:numId w:val="12"/>
        </w:numPr>
        <w:spacing w:beforeLines="20" w:before="48" w:afterLines="20" w:after="48"/>
      </w:pPr>
      <w:r w:rsidRPr="00DF144E">
        <w:t xml:space="preserve">Informacja o </w:t>
      </w:r>
      <w:r w:rsidR="006A6CB2" w:rsidRPr="00DF144E">
        <w:t xml:space="preserve">wyniku weryfikacji </w:t>
      </w:r>
      <w:r w:rsidRPr="00DF144E">
        <w:t xml:space="preserve">wniosku o płatność </w:t>
      </w:r>
      <w:r w:rsidR="0010679F" w:rsidRPr="00DF144E">
        <w:t xml:space="preserve">końcową </w:t>
      </w:r>
      <w:r w:rsidRPr="00DF144E">
        <w:t xml:space="preserve">jest przekazywana </w:t>
      </w:r>
      <w:proofErr w:type="spellStart"/>
      <w:r w:rsidRPr="00DF144E">
        <w:t>Grantobiorcy</w:t>
      </w:r>
      <w:proofErr w:type="spellEnd"/>
      <w:r w:rsidRPr="00DF144E">
        <w:t xml:space="preserve"> przez </w:t>
      </w:r>
      <w:r w:rsidR="007053DC">
        <w:t>PARP</w:t>
      </w:r>
      <w:r w:rsidRPr="00DF144E">
        <w:t xml:space="preserve"> niezwłocznie po </w:t>
      </w:r>
      <w:r w:rsidR="009520CF">
        <w:t>dokonaniu weryfikacji</w:t>
      </w:r>
      <w:r w:rsidRPr="00DF144E">
        <w:t xml:space="preserve"> wniosku o płatność</w:t>
      </w:r>
      <w:r w:rsidR="0010679F" w:rsidRPr="00DF144E">
        <w:t xml:space="preserve"> końcową</w:t>
      </w:r>
      <w:r w:rsidRPr="00DF144E">
        <w:t xml:space="preserve">. </w:t>
      </w:r>
    </w:p>
    <w:p w14:paraId="63CCD3C5" w14:textId="247330E4" w:rsidR="006354FD" w:rsidRPr="00DF144E" w:rsidRDefault="001A1EEA">
      <w:pPr>
        <w:pStyle w:val="Tekstpodstawowy"/>
        <w:widowControl w:val="0"/>
        <w:numPr>
          <w:ilvl w:val="0"/>
          <w:numId w:val="12"/>
        </w:numPr>
        <w:spacing w:beforeLines="20" w:before="48" w:afterLines="20" w:after="48"/>
      </w:pPr>
      <w:r w:rsidRPr="00DF144E">
        <w:t xml:space="preserve">Uprawnienie </w:t>
      </w:r>
      <w:r w:rsidR="007053DC">
        <w:t>PARP</w:t>
      </w:r>
      <w:r w:rsidRPr="00DF144E">
        <w:t xml:space="preserve"> do wstrzymania zatwierdzenia wniosku o płatność</w:t>
      </w:r>
      <w:r w:rsidR="0010679F" w:rsidRPr="00DF144E">
        <w:t xml:space="preserve"> końcową</w:t>
      </w:r>
      <w:r w:rsidRPr="00DF144E">
        <w:t xml:space="preserve"> lub realizacji płatności</w:t>
      </w:r>
      <w:r w:rsidR="0010679F" w:rsidRPr="00DF144E">
        <w:t xml:space="preserve"> końcowej</w:t>
      </w:r>
      <w:r w:rsidRPr="00DF144E">
        <w:t xml:space="preserve"> nie uchybia uprawnieniu do rozwiązania Umowy zgodnie z §</w:t>
      </w:r>
      <w:r w:rsidR="00ED766F">
        <w:t> </w:t>
      </w:r>
      <w:r w:rsidR="00ED766F" w:rsidRPr="00DF144E">
        <w:t>1</w:t>
      </w:r>
      <w:r w:rsidR="00ED766F">
        <w:t>8</w:t>
      </w:r>
      <w:r w:rsidRPr="00DF144E">
        <w:t>.</w:t>
      </w:r>
    </w:p>
    <w:p w14:paraId="43E51DDC" w14:textId="28F310B9" w:rsidR="006354FD" w:rsidRPr="00DF144E" w:rsidRDefault="007053DC">
      <w:pPr>
        <w:pStyle w:val="Tekstpodstawowy"/>
        <w:widowControl w:val="0"/>
        <w:numPr>
          <w:ilvl w:val="0"/>
          <w:numId w:val="12"/>
        </w:numPr>
        <w:spacing w:beforeLines="20" w:before="48" w:afterLines="20" w:after="48"/>
      </w:pPr>
      <w:r>
        <w:t>PARP</w:t>
      </w:r>
      <w:r w:rsidR="001A1EEA" w:rsidRPr="00DF144E">
        <w:t xml:space="preserve"> nie ponosi odpowiedzialności za brak </w:t>
      </w:r>
      <w:r w:rsidR="009D213E" w:rsidRPr="00DF144E">
        <w:t xml:space="preserve">wypłaty zaliczki, brak </w:t>
      </w:r>
      <w:r w:rsidR="001A1EEA" w:rsidRPr="00DF144E">
        <w:t>zatwierdzenia wniosku o płatność</w:t>
      </w:r>
      <w:r w:rsidR="0010679F" w:rsidRPr="00DF144E">
        <w:t xml:space="preserve"> końcową</w:t>
      </w:r>
      <w:r w:rsidR="001A1EEA" w:rsidRPr="00DF144E">
        <w:t xml:space="preserve">, brak realizacji płatności lub opóźnienia w przekazywaniu środków na rachunek bankowy </w:t>
      </w:r>
      <w:proofErr w:type="spellStart"/>
      <w:r w:rsidR="001A1EEA" w:rsidRPr="00DF144E">
        <w:t>Grantobiorcy</w:t>
      </w:r>
      <w:proofErr w:type="spellEnd"/>
      <w:r w:rsidR="001A1EEA" w:rsidRPr="00DF144E">
        <w:t xml:space="preserve"> wynikające z przyczyn od niej niezależnych, w tym w szczególności:</w:t>
      </w:r>
    </w:p>
    <w:p w14:paraId="47B74CF9" w14:textId="77777777" w:rsidR="006354FD" w:rsidRPr="00DF144E" w:rsidRDefault="001A1EEA">
      <w:pPr>
        <w:pStyle w:val="Tekstpodstawowy"/>
        <w:widowControl w:val="0"/>
        <w:numPr>
          <w:ilvl w:val="0"/>
          <w:numId w:val="16"/>
        </w:numPr>
        <w:spacing w:beforeLines="20" w:before="48" w:afterLines="20" w:after="48"/>
      </w:pPr>
      <w:r w:rsidRPr="00DF144E">
        <w:t xml:space="preserve">braku dostępności środków na rachunkach, z których realizowane są wypłaty </w:t>
      </w:r>
      <w:r w:rsidR="00DA5128" w:rsidRPr="00DF144E">
        <w:t>grantu</w:t>
      </w:r>
      <w:r w:rsidRPr="00DF144E">
        <w:t>;</w:t>
      </w:r>
    </w:p>
    <w:p w14:paraId="5E10D44E" w14:textId="0FD54381" w:rsidR="006354FD" w:rsidRPr="00DF144E" w:rsidRDefault="001A1EEA">
      <w:pPr>
        <w:pStyle w:val="Tekstpodstawowy"/>
        <w:widowControl w:val="0"/>
        <w:numPr>
          <w:ilvl w:val="0"/>
          <w:numId w:val="16"/>
        </w:numPr>
        <w:spacing w:beforeLines="20" w:before="48" w:afterLines="20" w:after="48"/>
      </w:pPr>
      <w:r w:rsidRPr="00DF144E">
        <w:t xml:space="preserve">opóźnienia w przekazywaniu płatności z przyczyn leżących po stronie instytucji innych niż </w:t>
      </w:r>
      <w:r w:rsidR="007053DC">
        <w:t>PARP</w:t>
      </w:r>
      <w:r w:rsidRPr="00DF144E">
        <w:t>;</w:t>
      </w:r>
    </w:p>
    <w:p w14:paraId="46ADAB19" w14:textId="77777777" w:rsidR="006354FD" w:rsidRPr="00DF144E" w:rsidRDefault="001A1EEA">
      <w:pPr>
        <w:pStyle w:val="Tekstpodstawowy"/>
        <w:widowControl w:val="0"/>
        <w:numPr>
          <w:ilvl w:val="0"/>
          <w:numId w:val="16"/>
        </w:numPr>
        <w:spacing w:beforeLines="20" w:before="48" w:afterLines="20" w:after="48"/>
      </w:pPr>
      <w:r w:rsidRPr="00DF144E">
        <w:t xml:space="preserve">wstrzymania lub odmowy przez uprawnione instytucje, w tym Komisję Europejską, wypłaty </w:t>
      </w:r>
      <w:r w:rsidR="00DA5128" w:rsidRPr="00DF144E">
        <w:t>grantu</w:t>
      </w:r>
      <w:r w:rsidRPr="00DF144E">
        <w:t>;</w:t>
      </w:r>
    </w:p>
    <w:p w14:paraId="0F89B41A" w14:textId="77777777" w:rsidR="006354FD" w:rsidRPr="00DF144E" w:rsidRDefault="001A1EEA">
      <w:pPr>
        <w:pStyle w:val="Tekstpodstawowy"/>
        <w:widowControl w:val="0"/>
        <w:numPr>
          <w:ilvl w:val="0"/>
          <w:numId w:val="16"/>
        </w:numPr>
        <w:spacing w:beforeLines="20" w:before="48" w:afterLines="20" w:after="48"/>
      </w:pPr>
      <w:r w:rsidRPr="00DF144E">
        <w:t>wypowiedzenia Umowy przez którąkolwiek ze Stron.</w:t>
      </w:r>
    </w:p>
    <w:p w14:paraId="30CF1101" w14:textId="038B6B7B" w:rsidR="006354FD" w:rsidRPr="00DF144E" w:rsidRDefault="007053DC">
      <w:pPr>
        <w:pStyle w:val="Tekstpodstawowy"/>
        <w:widowControl w:val="0"/>
        <w:numPr>
          <w:ilvl w:val="0"/>
          <w:numId w:val="12"/>
        </w:numPr>
        <w:spacing w:beforeLines="20" w:before="48" w:afterLines="20" w:after="48"/>
      </w:pPr>
      <w:r>
        <w:t>PARP</w:t>
      </w:r>
      <w:r w:rsidR="001A1EEA" w:rsidRPr="00DF144E">
        <w:t xml:space="preserve"> może poprawić we wniosku o płatność </w:t>
      </w:r>
      <w:r w:rsidR="0010679F" w:rsidRPr="00DF144E">
        <w:t xml:space="preserve">końcową </w:t>
      </w:r>
      <w:r w:rsidR="001A1EEA" w:rsidRPr="00DF144E">
        <w:t xml:space="preserve">oczywiste omyłki pisarskie lub rachunkowe, niezwłocznie zawiadamiając o tym </w:t>
      </w:r>
      <w:proofErr w:type="spellStart"/>
      <w:r w:rsidR="001A1EEA" w:rsidRPr="00DF144E">
        <w:t>Grantobiorcę</w:t>
      </w:r>
      <w:proofErr w:type="spellEnd"/>
      <w:r w:rsidR="001A1EEA" w:rsidRPr="00DF144E">
        <w:t>.</w:t>
      </w:r>
    </w:p>
    <w:p w14:paraId="12CC18C0" w14:textId="77777777" w:rsidR="006354FD" w:rsidRPr="00DF144E" w:rsidRDefault="006354FD">
      <w:pPr>
        <w:widowControl w:val="0"/>
        <w:spacing w:beforeLines="20" w:before="48" w:afterLines="20" w:after="48"/>
        <w:jc w:val="center"/>
        <w:rPr>
          <w:b/>
          <w:bCs/>
          <w:caps/>
        </w:rPr>
      </w:pPr>
    </w:p>
    <w:p w14:paraId="3ADE38DE" w14:textId="77777777" w:rsidR="006354FD" w:rsidRPr="00DF144E" w:rsidRDefault="001A1EEA">
      <w:pPr>
        <w:widowControl w:val="0"/>
        <w:spacing w:beforeLines="20" w:before="48" w:afterLines="20" w:after="48"/>
        <w:jc w:val="center"/>
        <w:rPr>
          <w:b/>
        </w:rPr>
      </w:pPr>
      <w:r w:rsidRPr="00DF144E">
        <w:rPr>
          <w:b/>
          <w:bCs/>
          <w:caps/>
        </w:rPr>
        <w:t>§</w:t>
      </w:r>
      <w:r w:rsidR="00F1193D" w:rsidRPr="00DF144E">
        <w:rPr>
          <w:b/>
          <w:bCs/>
          <w:caps/>
        </w:rPr>
        <w:t xml:space="preserve"> </w:t>
      </w:r>
      <w:r w:rsidR="00A3743B" w:rsidRPr="00DF144E">
        <w:rPr>
          <w:b/>
          <w:bCs/>
          <w:caps/>
        </w:rPr>
        <w:t>9</w:t>
      </w:r>
      <w:r w:rsidRPr="00DF144E">
        <w:rPr>
          <w:b/>
          <w:bCs/>
          <w:caps/>
        </w:rPr>
        <w:t>.</w:t>
      </w:r>
      <w:r w:rsidRPr="00DF144E">
        <w:rPr>
          <w:b/>
        </w:rPr>
        <w:t xml:space="preserve"> </w:t>
      </w:r>
    </w:p>
    <w:p w14:paraId="7A38828C" w14:textId="77777777" w:rsidR="006354FD" w:rsidRPr="00DF144E" w:rsidRDefault="001A1EEA">
      <w:pPr>
        <w:widowControl w:val="0"/>
        <w:spacing w:beforeLines="20" w:before="48" w:afterLines="20" w:after="48"/>
        <w:jc w:val="center"/>
      </w:pPr>
      <w:r w:rsidRPr="00DF144E">
        <w:rPr>
          <w:b/>
        </w:rPr>
        <w:t>Zaliczka</w:t>
      </w:r>
    </w:p>
    <w:p w14:paraId="64F53642" w14:textId="58BFD1C3" w:rsidR="006354FD" w:rsidRPr="00DF144E" w:rsidRDefault="00884612">
      <w:pPr>
        <w:pStyle w:val="Tekstpodstawowy"/>
        <w:widowControl w:val="0"/>
        <w:numPr>
          <w:ilvl w:val="0"/>
          <w:numId w:val="17"/>
        </w:numPr>
        <w:spacing w:beforeLines="20" w:before="48" w:afterLines="20" w:after="48"/>
      </w:pPr>
      <w:r w:rsidRPr="00DF144E">
        <w:t>Zaliczka</w:t>
      </w:r>
      <w:r w:rsidR="001A1EEA" w:rsidRPr="00DF144E">
        <w:t xml:space="preserve"> </w:t>
      </w:r>
      <w:r w:rsidR="00225110" w:rsidRPr="00DF144E">
        <w:t>nie może przekroczyć</w:t>
      </w:r>
      <w:r w:rsidR="001A1EEA" w:rsidRPr="00DF144E">
        <w:t xml:space="preserve"> </w:t>
      </w:r>
      <w:r w:rsidR="00B569AC" w:rsidRPr="00DF144E">
        <w:t>40</w:t>
      </w:r>
      <w:r w:rsidR="001A1EEA" w:rsidRPr="00DF144E">
        <w:t xml:space="preserve">% </w:t>
      </w:r>
      <w:r w:rsidR="00B95F87" w:rsidRPr="00DF144E">
        <w:t xml:space="preserve">wartości udzielonego </w:t>
      </w:r>
      <w:proofErr w:type="spellStart"/>
      <w:r w:rsidR="00B95F87" w:rsidRPr="00DF144E">
        <w:t>Grantobiorcy</w:t>
      </w:r>
      <w:proofErr w:type="spellEnd"/>
      <w:r w:rsidR="00B95F87" w:rsidRPr="00DF144E">
        <w:t xml:space="preserve"> grantu</w:t>
      </w:r>
      <w:r w:rsidR="001A1EEA" w:rsidRPr="00DF144E">
        <w:t>, o którym mowa w §</w:t>
      </w:r>
      <w:r w:rsidR="00DA5128" w:rsidRPr="00DF144E">
        <w:t xml:space="preserve"> 4</w:t>
      </w:r>
      <w:r w:rsidR="001A1EEA" w:rsidRPr="00DF144E">
        <w:t xml:space="preserve"> ust. </w:t>
      </w:r>
      <w:r w:rsidR="00C21DA6" w:rsidRPr="00DF144E">
        <w:t>2</w:t>
      </w:r>
      <w:r w:rsidR="00B569AC" w:rsidRPr="00DF144E">
        <w:t xml:space="preserve">, </w:t>
      </w:r>
      <w:r w:rsidR="003A3918" w:rsidRPr="00DF144E">
        <w:t xml:space="preserve">i </w:t>
      </w:r>
      <w:r w:rsidR="00F677B8" w:rsidRPr="00DF144E">
        <w:t xml:space="preserve">jest przekazywana </w:t>
      </w:r>
      <w:r w:rsidR="00B569AC" w:rsidRPr="00DF144E">
        <w:t xml:space="preserve">w </w:t>
      </w:r>
      <w:r w:rsidR="001E26CD" w:rsidRPr="00DF144E">
        <w:t>terminie</w:t>
      </w:r>
      <w:r w:rsidR="003A3918" w:rsidRPr="00DF144E">
        <w:t xml:space="preserve"> </w:t>
      </w:r>
      <w:r w:rsidR="00B569AC" w:rsidRPr="00DF144E">
        <w:t xml:space="preserve">14 dni od </w:t>
      </w:r>
      <w:r w:rsidR="00DE6152" w:rsidRPr="00DF144E">
        <w:t xml:space="preserve">wniesienia przez </w:t>
      </w:r>
      <w:proofErr w:type="spellStart"/>
      <w:r w:rsidR="00DE6152" w:rsidRPr="00DF144E">
        <w:t>Grantobiorcę</w:t>
      </w:r>
      <w:proofErr w:type="spellEnd"/>
      <w:r w:rsidR="00DE6152" w:rsidRPr="00DF144E">
        <w:t xml:space="preserve"> zabezpieczenia, o którym mowa w §</w:t>
      </w:r>
      <w:r w:rsidR="009D213E" w:rsidRPr="00DF144E">
        <w:t xml:space="preserve"> </w:t>
      </w:r>
      <w:r w:rsidR="00C90B21" w:rsidRPr="00DF144E">
        <w:t>11</w:t>
      </w:r>
      <w:r w:rsidR="001A1EEA" w:rsidRPr="00DF144E">
        <w:t>.</w:t>
      </w:r>
    </w:p>
    <w:p w14:paraId="2E2F767E" w14:textId="77777777" w:rsidR="009D213E" w:rsidRPr="00DF144E" w:rsidRDefault="009D213E">
      <w:pPr>
        <w:pStyle w:val="Tekstpodstawowy"/>
        <w:widowControl w:val="0"/>
        <w:numPr>
          <w:ilvl w:val="0"/>
          <w:numId w:val="17"/>
        </w:numPr>
        <w:spacing w:beforeLines="20" w:before="48" w:afterLines="20" w:after="48"/>
      </w:pPr>
      <w:r w:rsidRPr="00DF144E">
        <w:t>Zaliczka jest wypłacana z przeznaczeniem na ponoszenie kosztów kwalifikowalnych.</w:t>
      </w:r>
    </w:p>
    <w:p w14:paraId="6DE1848E" w14:textId="11C4C920" w:rsidR="006354FD" w:rsidRPr="00DF144E" w:rsidRDefault="001A1EEA">
      <w:pPr>
        <w:pStyle w:val="Tekstpodstawowy"/>
        <w:widowControl w:val="0"/>
        <w:numPr>
          <w:ilvl w:val="0"/>
          <w:numId w:val="17"/>
        </w:numPr>
        <w:spacing w:beforeLines="20" w:before="48" w:afterLines="20" w:after="48"/>
        <w:rPr>
          <w:bCs/>
        </w:rPr>
      </w:pPr>
      <w:proofErr w:type="spellStart"/>
      <w:r w:rsidRPr="00DF144E">
        <w:t>Grantobiorca</w:t>
      </w:r>
      <w:proofErr w:type="spellEnd"/>
      <w:r w:rsidRPr="00DF144E">
        <w:t xml:space="preserve"> </w:t>
      </w:r>
      <w:r w:rsidRPr="00DF144E">
        <w:rPr>
          <w:bCs/>
        </w:rPr>
        <w:t>jest zobowiązany do rozliczenia</w:t>
      </w:r>
      <w:r w:rsidR="00B95F87" w:rsidRPr="00DF144E">
        <w:rPr>
          <w:bCs/>
        </w:rPr>
        <w:t xml:space="preserve"> </w:t>
      </w:r>
      <w:r w:rsidR="001B7ABF" w:rsidRPr="00DF144E">
        <w:rPr>
          <w:bCs/>
        </w:rPr>
        <w:t>100% otrzymanej</w:t>
      </w:r>
      <w:r w:rsidRPr="00DF144E">
        <w:rPr>
          <w:bCs/>
        </w:rPr>
        <w:t xml:space="preserve"> </w:t>
      </w:r>
      <w:r w:rsidR="001E6F08" w:rsidRPr="00DF144E">
        <w:rPr>
          <w:bCs/>
        </w:rPr>
        <w:t xml:space="preserve">kwoty </w:t>
      </w:r>
      <w:r w:rsidRPr="00DF144E">
        <w:rPr>
          <w:bCs/>
        </w:rPr>
        <w:t>zaliczki w</w:t>
      </w:r>
      <w:r w:rsidR="003F39B4" w:rsidRPr="00DF144E">
        <w:rPr>
          <w:bCs/>
        </w:rPr>
        <w:t>e</w:t>
      </w:r>
      <w:r w:rsidRPr="00DF144E">
        <w:rPr>
          <w:bCs/>
        </w:rPr>
        <w:t xml:space="preserve"> </w:t>
      </w:r>
      <w:r w:rsidR="00884612" w:rsidRPr="00DF144E">
        <w:rPr>
          <w:bCs/>
        </w:rPr>
        <w:t>wniosku o płatność końcową</w:t>
      </w:r>
      <w:r w:rsidRPr="00DF144E">
        <w:rPr>
          <w:bCs/>
        </w:rPr>
        <w:t>.</w:t>
      </w:r>
    </w:p>
    <w:p w14:paraId="7FA7320B" w14:textId="05B9BBAF" w:rsidR="006354FD" w:rsidRPr="00DF144E" w:rsidRDefault="001A1EEA">
      <w:pPr>
        <w:pStyle w:val="Tekstpodstawowy"/>
        <w:widowControl w:val="0"/>
        <w:numPr>
          <w:ilvl w:val="0"/>
          <w:numId w:val="17"/>
        </w:numPr>
        <w:spacing w:beforeLines="20" w:before="48" w:afterLines="20" w:after="48"/>
      </w:pPr>
      <w:r w:rsidRPr="00DF144E">
        <w:t>Rozliczenie zaliczki polega na wykazaniu we wniosku o płatność</w:t>
      </w:r>
      <w:r w:rsidR="0010679F" w:rsidRPr="00DF144E">
        <w:t xml:space="preserve"> końcową</w:t>
      </w:r>
      <w:r w:rsidR="00B86A3E" w:rsidRPr="00DF144E">
        <w:t xml:space="preserve"> </w:t>
      </w:r>
      <w:r w:rsidR="00DC2ACD" w:rsidRPr="00DF144E">
        <w:t>kosztów</w:t>
      </w:r>
      <w:r w:rsidR="00B86A3E" w:rsidRPr="00DF144E">
        <w:t xml:space="preserve"> kwalifikowanych rozliczanych w oparciu o kwotę ryczałtową</w:t>
      </w:r>
      <w:r w:rsidR="00EA393A">
        <w:t>.</w:t>
      </w:r>
    </w:p>
    <w:p w14:paraId="4C37D6F1" w14:textId="77777777" w:rsidR="00651D5F" w:rsidRPr="00DF144E" w:rsidRDefault="00B95F87">
      <w:pPr>
        <w:pStyle w:val="Tekstpodstawowy"/>
        <w:widowControl w:val="0"/>
        <w:numPr>
          <w:ilvl w:val="0"/>
          <w:numId w:val="17"/>
        </w:numPr>
        <w:spacing w:beforeLines="20" w:before="48" w:afterLines="20" w:after="48"/>
      </w:pPr>
      <w:r w:rsidRPr="00DF144E">
        <w:t xml:space="preserve">Za dzień rozliczenia zaliczki </w:t>
      </w:r>
      <w:r w:rsidR="001A1EEA" w:rsidRPr="00DF144E">
        <w:t>uznaje się dzień</w:t>
      </w:r>
      <w:r w:rsidRPr="00DF144E">
        <w:t xml:space="preserve"> zatwierdzenia</w:t>
      </w:r>
      <w:r w:rsidR="001A1EEA" w:rsidRPr="00DF144E">
        <w:t xml:space="preserve"> wniosku o płatność</w:t>
      </w:r>
      <w:r w:rsidRPr="00DF144E">
        <w:t xml:space="preserve"> końcową</w:t>
      </w:r>
      <w:r w:rsidR="00AD7775" w:rsidRPr="00DF144E">
        <w:t>.</w:t>
      </w:r>
    </w:p>
    <w:p w14:paraId="153DBAA3" w14:textId="5AE2D2BD" w:rsidR="00651D5F" w:rsidRPr="00DF144E" w:rsidRDefault="00651D5F" w:rsidP="00C21FA9">
      <w:pPr>
        <w:pStyle w:val="Akapitzlist"/>
        <w:numPr>
          <w:ilvl w:val="0"/>
          <w:numId w:val="17"/>
        </w:numPr>
        <w:suppressAutoHyphens w:val="0"/>
        <w:jc w:val="both"/>
      </w:pPr>
      <w:r w:rsidRPr="00DF144E">
        <w:t>Odse</w:t>
      </w:r>
      <w:r w:rsidR="00AA484B" w:rsidRPr="00DF144E">
        <w:t xml:space="preserve">tki bankowe od przekazanej </w:t>
      </w:r>
      <w:proofErr w:type="spellStart"/>
      <w:r w:rsidR="00AA484B" w:rsidRPr="00DF144E">
        <w:t>G</w:t>
      </w:r>
      <w:r w:rsidRPr="00DF144E">
        <w:t>rantobiorcy</w:t>
      </w:r>
      <w:proofErr w:type="spellEnd"/>
      <w:r w:rsidRPr="00DF144E">
        <w:t xml:space="preserve"> zaliczki są wykazywane we wniosku o płatność końcową i pomniejszają kwotę płatności </w:t>
      </w:r>
      <w:r w:rsidR="00F11D24" w:rsidRPr="00DF144E">
        <w:t xml:space="preserve">końcowej </w:t>
      </w:r>
      <w:r w:rsidRPr="00DF144E">
        <w:t xml:space="preserve">na rzecz </w:t>
      </w:r>
      <w:proofErr w:type="spellStart"/>
      <w:r w:rsidR="009408C3" w:rsidRPr="00DF144E">
        <w:t>Grantobiorcy</w:t>
      </w:r>
      <w:proofErr w:type="spellEnd"/>
      <w:r w:rsidRPr="00DF144E">
        <w:t xml:space="preserve">. </w:t>
      </w:r>
      <w:proofErr w:type="spellStart"/>
      <w:r w:rsidR="009408C3" w:rsidRPr="00DF144E">
        <w:t>Grantobiorca</w:t>
      </w:r>
      <w:proofErr w:type="spellEnd"/>
      <w:r w:rsidR="00347396">
        <w:t>,</w:t>
      </w:r>
      <w:r w:rsidRPr="00DF144E">
        <w:t xml:space="preserve"> składając wniosek o płatność końcową, zobowiązany jest do </w:t>
      </w:r>
      <w:r w:rsidR="00C21FA9" w:rsidRPr="00DF144E">
        <w:t>przedłożenia</w:t>
      </w:r>
      <w:r w:rsidRPr="00DF144E">
        <w:t xml:space="preserve"> wyciągów z rachunku bankowego </w:t>
      </w:r>
      <w:proofErr w:type="spellStart"/>
      <w:r w:rsidR="00134D6F" w:rsidRPr="00DF144E">
        <w:t>Grantobiorcy</w:t>
      </w:r>
      <w:proofErr w:type="spellEnd"/>
      <w:r w:rsidR="00134D6F" w:rsidRPr="00DF144E">
        <w:t xml:space="preserve"> – zaliczkow</w:t>
      </w:r>
      <w:r w:rsidR="009A38C0">
        <w:t>ego</w:t>
      </w:r>
      <w:r w:rsidRPr="00DF144E">
        <w:t>, o którym mowa w §</w:t>
      </w:r>
      <w:r w:rsidR="00F11D24" w:rsidRPr="00DF144E">
        <w:t xml:space="preserve"> 7 ust. 1</w:t>
      </w:r>
      <w:r w:rsidR="00C21FA9" w:rsidRPr="00DF144E">
        <w:t xml:space="preserve"> </w:t>
      </w:r>
      <w:r w:rsidRPr="00DF144E">
        <w:t>za okres, którego dotyczy wniosek o płatność</w:t>
      </w:r>
      <w:r w:rsidR="009C4CC5" w:rsidRPr="00DF144E">
        <w:t xml:space="preserve"> końcową</w:t>
      </w:r>
      <w:r w:rsidRPr="00DF144E">
        <w:t>.</w:t>
      </w:r>
    </w:p>
    <w:p w14:paraId="035E178C" w14:textId="77777777" w:rsidR="00BF64B7" w:rsidRDefault="00BF64B7">
      <w:pPr>
        <w:pStyle w:val="Tekstpodstawowy"/>
        <w:widowControl w:val="0"/>
        <w:spacing w:beforeLines="20" w:before="48" w:afterLines="20" w:after="48"/>
        <w:jc w:val="center"/>
        <w:rPr>
          <w:b/>
        </w:rPr>
      </w:pPr>
    </w:p>
    <w:p w14:paraId="030FC0BD" w14:textId="77777777" w:rsidR="006354FD" w:rsidRPr="00DF144E" w:rsidRDefault="001A1EEA">
      <w:pPr>
        <w:pStyle w:val="Tekstpodstawowy"/>
        <w:widowControl w:val="0"/>
        <w:spacing w:beforeLines="20" w:before="48" w:afterLines="20" w:after="48"/>
        <w:jc w:val="center"/>
        <w:rPr>
          <w:b/>
        </w:rPr>
      </w:pPr>
      <w:r w:rsidRPr="00DF144E">
        <w:rPr>
          <w:b/>
        </w:rPr>
        <w:t>§</w:t>
      </w:r>
      <w:r w:rsidR="00F1193D" w:rsidRPr="00DF144E">
        <w:rPr>
          <w:b/>
        </w:rPr>
        <w:t xml:space="preserve"> </w:t>
      </w:r>
      <w:r w:rsidR="00A3743B" w:rsidRPr="00DF144E">
        <w:rPr>
          <w:b/>
        </w:rPr>
        <w:t>10</w:t>
      </w:r>
      <w:r w:rsidRPr="00DF144E">
        <w:rPr>
          <w:b/>
        </w:rPr>
        <w:t>.</w:t>
      </w:r>
    </w:p>
    <w:p w14:paraId="0E61D4D3" w14:textId="77777777" w:rsidR="006354FD" w:rsidRPr="00DF144E" w:rsidRDefault="001A1EEA">
      <w:pPr>
        <w:widowControl w:val="0"/>
        <w:spacing w:beforeLines="20" w:before="48" w:afterLines="20" w:after="48"/>
        <w:jc w:val="center"/>
      </w:pPr>
      <w:r w:rsidRPr="00DF144E">
        <w:rPr>
          <w:b/>
        </w:rPr>
        <w:t>Monitoring i sprawozdawczość</w:t>
      </w:r>
    </w:p>
    <w:p w14:paraId="5A2E650A" w14:textId="77777777" w:rsidR="006354FD" w:rsidRPr="00DF144E" w:rsidRDefault="001A1EEA">
      <w:pPr>
        <w:pStyle w:val="Tekstpodstawowy"/>
        <w:widowControl w:val="0"/>
        <w:numPr>
          <w:ilvl w:val="0"/>
          <w:numId w:val="18"/>
        </w:numPr>
        <w:spacing w:beforeLines="20" w:before="48" w:afterLines="20" w:after="48"/>
      </w:pPr>
      <w:proofErr w:type="spellStart"/>
      <w:r w:rsidRPr="00DF144E">
        <w:t>Grantobiorca</w:t>
      </w:r>
      <w:proofErr w:type="spellEnd"/>
      <w:r w:rsidRPr="00DF144E">
        <w:t xml:space="preserve"> zobowiązuje się do:</w:t>
      </w:r>
    </w:p>
    <w:p w14:paraId="7D9A5252" w14:textId="4186438D" w:rsidR="006354FD" w:rsidRPr="00DF144E" w:rsidRDefault="001A1EEA">
      <w:pPr>
        <w:pStyle w:val="Tekstpodstawowy"/>
        <w:widowControl w:val="0"/>
        <w:numPr>
          <w:ilvl w:val="0"/>
          <w:numId w:val="19"/>
        </w:numPr>
        <w:spacing w:beforeLines="20" w:before="48" w:afterLines="20" w:after="48"/>
      </w:pPr>
      <w:r w:rsidRPr="00DF144E">
        <w:t xml:space="preserve">systematycznego monitorowania przebiegu realizacji Projektu oraz niezwłocznego informowania </w:t>
      </w:r>
      <w:r w:rsidR="003330E9">
        <w:t>PARP</w:t>
      </w:r>
      <w:r w:rsidRPr="00DF144E">
        <w:t xml:space="preserve"> o zmianach w realizacji Projektu, zaistniałych nieprawidłowościach lub o zamiarze zaprzestania realizacji Projektu;</w:t>
      </w:r>
    </w:p>
    <w:p w14:paraId="24550708" w14:textId="3273D847" w:rsidR="006354FD" w:rsidRPr="00DF144E" w:rsidRDefault="001A1EEA">
      <w:pPr>
        <w:pStyle w:val="Tekstpodstawowy"/>
        <w:widowControl w:val="0"/>
        <w:numPr>
          <w:ilvl w:val="0"/>
          <w:numId w:val="19"/>
        </w:numPr>
        <w:spacing w:beforeLines="20" w:before="48" w:afterLines="20" w:after="48"/>
      </w:pPr>
      <w:r w:rsidRPr="00DF144E">
        <w:t xml:space="preserve">przekazywania do </w:t>
      </w:r>
      <w:r w:rsidR="003330E9">
        <w:t>PARP</w:t>
      </w:r>
      <w:r w:rsidRPr="00DF144E">
        <w:t xml:space="preserve">, we wskazanym terminie, wszystkich dokumentów i informacji związanych z realizacją Projektu, których </w:t>
      </w:r>
      <w:r w:rsidR="003330E9">
        <w:t>PARP</w:t>
      </w:r>
      <w:r w:rsidRPr="00DF144E">
        <w:t xml:space="preserve"> zażąda w okresie realizacji Projektu oraz w okresie wskazanym w §</w:t>
      </w:r>
      <w:r w:rsidR="00C21FA9" w:rsidRPr="00DF144E">
        <w:t xml:space="preserve"> </w:t>
      </w:r>
      <w:r w:rsidR="00ED766F" w:rsidRPr="00DF144E">
        <w:t>1</w:t>
      </w:r>
      <w:r w:rsidR="00ED766F">
        <w:t>4</w:t>
      </w:r>
      <w:r w:rsidR="00ED766F" w:rsidRPr="00DF144E">
        <w:t xml:space="preserve"> </w:t>
      </w:r>
      <w:r w:rsidRPr="00DF144E">
        <w:t>ust. 1;</w:t>
      </w:r>
    </w:p>
    <w:p w14:paraId="6CFB7F77" w14:textId="74847D99" w:rsidR="006354FD" w:rsidRPr="00DF144E" w:rsidRDefault="001A1EEA">
      <w:pPr>
        <w:pStyle w:val="Tekstpodstawowy"/>
        <w:widowControl w:val="0"/>
        <w:numPr>
          <w:ilvl w:val="0"/>
          <w:numId w:val="19"/>
        </w:numPr>
        <w:spacing w:beforeLines="20" w:before="48" w:afterLines="20" w:after="48"/>
      </w:pPr>
      <w:r w:rsidRPr="00DF144E">
        <w:t xml:space="preserve">przekazywania w okresie realizacji Projektu do </w:t>
      </w:r>
      <w:r w:rsidR="003330E9">
        <w:t>PARP</w:t>
      </w:r>
      <w:r w:rsidRPr="00DF144E">
        <w:t xml:space="preserve">, na jej wniosek, informacji zgodnie ze wzorem i w terminach określonych przez </w:t>
      </w:r>
      <w:r w:rsidR="003330E9">
        <w:t>PARP</w:t>
      </w:r>
      <w:r w:rsidRPr="00DF144E">
        <w:t xml:space="preserve">; </w:t>
      </w:r>
    </w:p>
    <w:p w14:paraId="0755F5F7" w14:textId="643840CB" w:rsidR="006354FD" w:rsidRPr="00DF144E" w:rsidRDefault="001A1EEA">
      <w:pPr>
        <w:pStyle w:val="Tekstpodstawowy"/>
        <w:widowControl w:val="0"/>
        <w:numPr>
          <w:ilvl w:val="0"/>
          <w:numId w:val="19"/>
        </w:numPr>
        <w:spacing w:beforeLines="20" w:before="48" w:afterLines="20" w:after="48"/>
      </w:pPr>
      <w:r w:rsidRPr="00DF144E">
        <w:t xml:space="preserve">niezwłocznego przekazywania do </w:t>
      </w:r>
      <w:r w:rsidR="003330E9">
        <w:t>PARP</w:t>
      </w:r>
      <w:r w:rsidRPr="00DF144E">
        <w:t xml:space="preserve"> informacji o złożeniu wniosków o ogłoszenie upadłości </w:t>
      </w:r>
      <w:proofErr w:type="spellStart"/>
      <w:r w:rsidRPr="00DF144E">
        <w:t>Grantobiorcy</w:t>
      </w:r>
      <w:proofErr w:type="spellEnd"/>
      <w:r w:rsidRPr="00DF144E">
        <w:t xml:space="preserve"> oraz informacji o ogłoszeniu upadłości w okresie realizacji Projektu oraz w okresie wskazanym w §</w:t>
      </w:r>
      <w:r w:rsidR="00DC2ACD" w:rsidRPr="00DF144E">
        <w:t xml:space="preserve"> </w:t>
      </w:r>
      <w:r w:rsidR="00ED766F" w:rsidRPr="00DF144E">
        <w:t>1</w:t>
      </w:r>
      <w:r w:rsidR="00ED766F">
        <w:t>4</w:t>
      </w:r>
      <w:r w:rsidR="00ED766F" w:rsidRPr="00DF144E">
        <w:t xml:space="preserve"> </w:t>
      </w:r>
      <w:r w:rsidRPr="00DF144E">
        <w:t>ust. 1;</w:t>
      </w:r>
    </w:p>
    <w:p w14:paraId="07C9B06B" w14:textId="1E9B9D49" w:rsidR="006354FD" w:rsidRPr="00DF144E" w:rsidRDefault="001A1EEA">
      <w:pPr>
        <w:pStyle w:val="Tekstpodstawowy"/>
        <w:widowControl w:val="0"/>
        <w:numPr>
          <w:ilvl w:val="0"/>
          <w:numId w:val="19"/>
        </w:numPr>
        <w:spacing w:beforeLines="20" w:before="48" w:afterLines="20" w:after="48"/>
      </w:pPr>
      <w:r w:rsidRPr="00DF144E">
        <w:t xml:space="preserve">przekazywania do </w:t>
      </w:r>
      <w:r w:rsidR="003330E9">
        <w:t>PARP</w:t>
      </w:r>
      <w:r w:rsidRPr="00DF144E">
        <w:t xml:space="preserve"> informacji o pozostawaniu w stanie likwidacji, zawieszeniu swej działalności, w terminie do 3 dni od dnia wystąpienia powyższych okoliczności w okresie realizacji Projektu oraz w okresie wskazanym w §</w:t>
      </w:r>
      <w:r w:rsidR="00DC2ACD" w:rsidRPr="00DF144E">
        <w:t xml:space="preserve"> </w:t>
      </w:r>
      <w:r w:rsidR="00ED766F" w:rsidRPr="00DF144E">
        <w:t>1</w:t>
      </w:r>
      <w:r w:rsidR="00ED766F">
        <w:t>4</w:t>
      </w:r>
      <w:r w:rsidR="00ED766F" w:rsidRPr="00DF144E">
        <w:t xml:space="preserve"> </w:t>
      </w:r>
      <w:r w:rsidRPr="00DF144E">
        <w:t>ust. 1;</w:t>
      </w:r>
    </w:p>
    <w:p w14:paraId="5F81A860" w14:textId="77777777" w:rsidR="006354FD" w:rsidRPr="00DF144E" w:rsidRDefault="001A1EEA">
      <w:pPr>
        <w:pStyle w:val="Tekstpodstawowy"/>
        <w:widowControl w:val="0"/>
        <w:numPr>
          <w:ilvl w:val="0"/>
          <w:numId w:val="18"/>
        </w:numPr>
        <w:spacing w:beforeLines="20" w:before="48" w:afterLines="20" w:after="48"/>
      </w:pPr>
      <w:r w:rsidRPr="00DF144E">
        <w:t xml:space="preserve">Niewykonanie przez </w:t>
      </w:r>
      <w:proofErr w:type="spellStart"/>
      <w:r w:rsidRPr="00DF144E">
        <w:t>Grantobiorcę</w:t>
      </w:r>
      <w:proofErr w:type="spellEnd"/>
      <w:r w:rsidRPr="00DF144E">
        <w:t xml:space="preserve"> obowiązków, o których mowa w ust. 1, może być przesłanką do przeprowadzenia kontroli doraźnej przez uprawnione instytucje w siedzibie </w:t>
      </w:r>
      <w:proofErr w:type="spellStart"/>
      <w:r w:rsidRPr="00DF144E">
        <w:t>Grantobiorcy</w:t>
      </w:r>
      <w:proofErr w:type="spellEnd"/>
      <w:r w:rsidRPr="00DF144E">
        <w:t xml:space="preserve">, a także w miejscu realizacji Projektu lub </w:t>
      </w:r>
      <w:r w:rsidR="00384E73" w:rsidRPr="00DF144E">
        <w:t xml:space="preserve">do </w:t>
      </w:r>
      <w:r w:rsidRPr="00DF144E">
        <w:t>wypowiedzenia Umowy.</w:t>
      </w:r>
    </w:p>
    <w:p w14:paraId="0C254ADD" w14:textId="7ECFC8A2" w:rsidR="00DD0003" w:rsidRPr="00DF144E" w:rsidRDefault="00DD0003" w:rsidP="00DD0003">
      <w:pPr>
        <w:pStyle w:val="Tekstpodstawowy"/>
        <w:widowControl w:val="0"/>
        <w:numPr>
          <w:ilvl w:val="0"/>
          <w:numId w:val="18"/>
        </w:numPr>
        <w:spacing w:beforeLines="20" w:before="48" w:afterLines="20" w:after="48"/>
      </w:pPr>
      <w:r w:rsidRPr="00DF144E">
        <w:t xml:space="preserve">W pilotażu nie przewiduje się okresu trwałości, </w:t>
      </w:r>
      <w:r w:rsidR="00384E73" w:rsidRPr="00DF144E">
        <w:t>przy czym</w:t>
      </w:r>
      <w:r w:rsidRPr="00DF144E">
        <w:t xml:space="preserve"> </w:t>
      </w:r>
      <w:r w:rsidR="00384E73" w:rsidRPr="00DF144E">
        <w:t xml:space="preserve">wszelka </w:t>
      </w:r>
      <w:r w:rsidRPr="00DF144E">
        <w:t>dokumentacja</w:t>
      </w:r>
      <w:r w:rsidR="00384E73" w:rsidRPr="00DF144E">
        <w:t xml:space="preserve"> związana z realizacją</w:t>
      </w:r>
      <w:r w:rsidRPr="00DF144E">
        <w:t xml:space="preserve"> </w:t>
      </w:r>
      <w:r w:rsidR="00436181" w:rsidRPr="00DF144E">
        <w:t>P</w:t>
      </w:r>
      <w:r w:rsidRPr="00DF144E">
        <w:t xml:space="preserve">rojektu </w:t>
      </w:r>
      <w:r w:rsidR="00384E73" w:rsidRPr="00DF144E">
        <w:t>będzie</w:t>
      </w:r>
      <w:r w:rsidRPr="00DF144E">
        <w:t xml:space="preserve"> przechowywana w terminach </w:t>
      </w:r>
      <w:r w:rsidR="00384E73" w:rsidRPr="00DF144E">
        <w:t>wynikających z przepisów prawa</w:t>
      </w:r>
      <w:r w:rsidRPr="00DF144E">
        <w:t xml:space="preserve"> dla celów kontrol</w:t>
      </w:r>
      <w:r w:rsidR="00933DAA" w:rsidRPr="00DF144E">
        <w:t>n</w:t>
      </w:r>
      <w:r w:rsidRPr="00DF144E">
        <w:t>ych.</w:t>
      </w:r>
    </w:p>
    <w:p w14:paraId="0DB5A78D" w14:textId="77777777" w:rsidR="00DD0003" w:rsidRPr="00DF144E" w:rsidRDefault="00DD0003" w:rsidP="00DD0003">
      <w:pPr>
        <w:pStyle w:val="Tekstpodstawowy"/>
        <w:widowControl w:val="0"/>
        <w:spacing w:beforeLines="20" w:before="48" w:afterLines="20" w:after="48"/>
        <w:ind w:left="360"/>
      </w:pPr>
    </w:p>
    <w:p w14:paraId="0CE98698" w14:textId="77777777" w:rsidR="006354FD" w:rsidRPr="00DF144E" w:rsidRDefault="001A1EEA">
      <w:pPr>
        <w:widowControl w:val="0"/>
        <w:spacing w:beforeLines="20" w:before="48" w:afterLines="20" w:after="48"/>
        <w:jc w:val="center"/>
        <w:rPr>
          <w:b/>
        </w:rPr>
      </w:pPr>
      <w:r w:rsidRPr="00DF144E">
        <w:rPr>
          <w:b/>
          <w:bCs/>
        </w:rPr>
        <w:t>§</w:t>
      </w:r>
      <w:r w:rsidR="00F1193D" w:rsidRPr="00DF144E">
        <w:rPr>
          <w:b/>
          <w:bCs/>
        </w:rPr>
        <w:t xml:space="preserve"> </w:t>
      </w:r>
      <w:r w:rsidR="00C90B21" w:rsidRPr="00DF144E">
        <w:rPr>
          <w:b/>
          <w:bCs/>
        </w:rPr>
        <w:t>11</w:t>
      </w:r>
      <w:r w:rsidRPr="00DF144E">
        <w:rPr>
          <w:b/>
          <w:bCs/>
        </w:rPr>
        <w:t>.</w:t>
      </w:r>
    </w:p>
    <w:p w14:paraId="75DD3BCC" w14:textId="77777777" w:rsidR="006354FD" w:rsidRPr="00DF144E" w:rsidRDefault="001A1EEA">
      <w:pPr>
        <w:widowControl w:val="0"/>
        <w:spacing w:beforeLines="20" w:before="48" w:afterLines="20" w:after="48"/>
        <w:jc w:val="center"/>
        <w:rPr>
          <w:bCs/>
        </w:rPr>
      </w:pPr>
      <w:r w:rsidRPr="00DF144E">
        <w:rPr>
          <w:rStyle w:val="Odwoaniedokomentarza1"/>
          <w:b/>
          <w:sz w:val="24"/>
          <w:szCs w:val="24"/>
        </w:rPr>
        <w:t>Zabezpieczenie należytego wykonania zobowiązań wynikających z Umowy</w:t>
      </w:r>
    </w:p>
    <w:p w14:paraId="434C055C" w14:textId="0450F61A" w:rsidR="006354FD" w:rsidRPr="00DF144E" w:rsidRDefault="00B65081">
      <w:pPr>
        <w:pStyle w:val="Tekstpodstawowy"/>
        <w:widowControl w:val="0"/>
        <w:numPr>
          <w:ilvl w:val="0"/>
          <w:numId w:val="20"/>
        </w:numPr>
        <w:spacing w:beforeLines="20" w:before="48" w:afterLines="20" w:after="48"/>
        <w:rPr>
          <w:rFonts w:eastAsia="Calibri"/>
          <w:lang w:eastAsia="en-US"/>
        </w:rPr>
      </w:pPr>
      <w:r w:rsidRPr="00DF144E">
        <w:t>Grant</w:t>
      </w:r>
      <w:r w:rsidR="001A1EEA" w:rsidRPr="00DF144E">
        <w:rPr>
          <w:rFonts w:eastAsia="Calibri"/>
          <w:lang w:eastAsia="en-US"/>
        </w:rPr>
        <w:t xml:space="preserve"> wypłacan</w:t>
      </w:r>
      <w:r w:rsidRPr="00DF144E">
        <w:rPr>
          <w:rFonts w:eastAsia="Calibri"/>
          <w:lang w:eastAsia="en-US"/>
        </w:rPr>
        <w:t>y</w:t>
      </w:r>
      <w:r w:rsidR="001A1EEA" w:rsidRPr="00DF144E">
        <w:rPr>
          <w:rFonts w:eastAsia="Calibri"/>
          <w:lang w:eastAsia="en-US"/>
        </w:rPr>
        <w:t xml:space="preserve"> jest po ustanowieniu i wniesieniu przez </w:t>
      </w:r>
      <w:proofErr w:type="spellStart"/>
      <w:r w:rsidR="001A1EEA" w:rsidRPr="00DF144E">
        <w:t>Grantobiorcę</w:t>
      </w:r>
      <w:proofErr w:type="spellEnd"/>
      <w:r w:rsidR="001A1EEA" w:rsidRPr="00DF144E">
        <w:rPr>
          <w:rFonts w:eastAsia="Calibri"/>
          <w:lang w:eastAsia="en-US"/>
        </w:rPr>
        <w:t xml:space="preserve"> zabezpieczenia należytego wykonania zobowiązań wynikając</w:t>
      </w:r>
      <w:r w:rsidR="00AC1BC1" w:rsidRPr="00DF144E">
        <w:rPr>
          <w:rFonts w:eastAsia="Calibri"/>
          <w:lang w:eastAsia="en-US"/>
        </w:rPr>
        <w:t>ych</w:t>
      </w:r>
      <w:r w:rsidR="001A1EEA" w:rsidRPr="00DF144E">
        <w:rPr>
          <w:rFonts w:eastAsia="Calibri"/>
          <w:lang w:eastAsia="en-US"/>
        </w:rPr>
        <w:t xml:space="preserve"> z Umowy na zasadach określonych w niniejszym paragrafie.</w:t>
      </w:r>
    </w:p>
    <w:p w14:paraId="567664D3" w14:textId="213CE68A" w:rsidR="00F81197" w:rsidRPr="00DF144E" w:rsidRDefault="001A1EEA">
      <w:pPr>
        <w:pStyle w:val="Tekstpodstawowy"/>
        <w:widowControl w:val="0"/>
        <w:numPr>
          <w:ilvl w:val="0"/>
          <w:numId w:val="20"/>
        </w:numPr>
        <w:spacing w:beforeLines="20" w:before="48" w:afterLines="20" w:after="48"/>
        <w:rPr>
          <w:rFonts w:eastAsia="Calibri"/>
          <w:lang w:eastAsia="en-US"/>
        </w:rPr>
      </w:pPr>
      <w:proofErr w:type="spellStart"/>
      <w:r w:rsidRPr="00DF144E">
        <w:t>Grantobiorca</w:t>
      </w:r>
      <w:proofErr w:type="spellEnd"/>
      <w:r w:rsidRPr="00DF144E">
        <w:t xml:space="preserve"> </w:t>
      </w:r>
      <w:r w:rsidRPr="00DF144E">
        <w:rPr>
          <w:rFonts w:eastAsia="Calibri"/>
          <w:lang w:eastAsia="en-US"/>
        </w:rPr>
        <w:t>na cały okres obowiązywania Umowy, tj. na okres realizacji Projektu</w:t>
      </w:r>
      <w:r w:rsidR="00D47F79" w:rsidRPr="00DF144E">
        <w:rPr>
          <w:rFonts w:eastAsia="Calibri"/>
          <w:lang w:eastAsia="en-US"/>
        </w:rPr>
        <w:t xml:space="preserve"> aż do jego</w:t>
      </w:r>
      <w:r w:rsidR="00D227E3">
        <w:rPr>
          <w:rFonts w:eastAsia="Calibri"/>
          <w:lang w:eastAsia="en-US"/>
        </w:rPr>
        <w:t xml:space="preserve"> </w:t>
      </w:r>
      <w:r w:rsidR="000C50E0">
        <w:rPr>
          <w:rFonts w:eastAsia="Calibri"/>
          <w:lang w:eastAsia="en-US"/>
        </w:rPr>
        <w:t>zakończenia</w:t>
      </w:r>
      <w:r w:rsidR="00D47F79" w:rsidRPr="00DF144E">
        <w:rPr>
          <w:rFonts w:eastAsia="Calibri"/>
          <w:lang w:eastAsia="en-US"/>
        </w:rPr>
        <w:t>, o którym mowa w § 5 ust. 2</w:t>
      </w:r>
      <w:r w:rsidRPr="00DF144E">
        <w:rPr>
          <w:rFonts w:eastAsia="Calibri"/>
          <w:lang w:eastAsia="en-US"/>
        </w:rPr>
        <w:t xml:space="preserve">, ustanawia zabezpieczenie w formie weksla in blanco, opatrzonego klauzulą „nie na zlecenie” z podpisem notarialnie poświadczonym albo złożonym w obecności osoby upoważnionej przez </w:t>
      </w:r>
      <w:r w:rsidR="003330E9">
        <w:rPr>
          <w:rFonts w:eastAsia="Calibri"/>
          <w:lang w:eastAsia="en-US"/>
        </w:rPr>
        <w:t>PARP</w:t>
      </w:r>
      <w:r w:rsidRPr="00DF144E">
        <w:rPr>
          <w:rFonts w:eastAsia="Calibri"/>
          <w:lang w:eastAsia="en-US"/>
        </w:rPr>
        <w:t xml:space="preserve"> wraz z deklaracją wekslową. </w:t>
      </w:r>
      <w:r w:rsidR="00F81197" w:rsidRPr="00DF144E">
        <w:t xml:space="preserve">Wzór weksla in blanco oraz wzór deklaracji wekslowej </w:t>
      </w:r>
      <w:r w:rsidR="00F81197" w:rsidRPr="00DF144E">
        <w:rPr>
          <w:rFonts w:eastAsia="Calibri"/>
          <w:lang w:eastAsia="en-US"/>
        </w:rPr>
        <w:t xml:space="preserve">stanowią odpowiednio załączniki nr </w:t>
      </w:r>
      <w:r w:rsidR="00C21FA9" w:rsidRPr="00DF144E">
        <w:rPr>
          <w:rFonts w:eastAsia="Calibri"/>
          <w:lang w:eastAsia="en-US"/>
        </w:rPr>
        <w:t>4</w:t>
      </w:r>
      <w:r w:rsidR="00F81197" w:rsidRPr="00DF144E">
        <w:rPr>
          <w:rFonts w:eastAsia="Calibri"/>
          <w:lang w:eastAsia="en-US"/>
        </w:rPr>
        <w:t xml:space="preserve"> i nr </w:t>
      </w:r>
      <w:r w:rsidR="00C21FA9" w:rsidRPr="00DF144E">
        <w:rPr>
          <w:rFonts w:eastAsia="Calibri"/>
          <w:lang w:eastAsia="en-US"/>
        </w:rPr>
        <w:t>5</w:t>
      </w:r>
      <w:r w:rsidR="00F81197" w:rsidRPr="00DF144E">
        <w:rPr>
          <w:rFonts w:eastAsia="Calibri"/>
          <w:lang w:eastAsia="en-US"/>
        </w:rPr>
        <w:t xml:space="preserve"> do Umowy.</w:t>
      </w:r>
      <w:r w:rsidR="00F81197" w:rsidRPr="00DF144E">
        <w:t xml:space="preserve"> </w:t>
      </w:r>
    </w:p>
    <w:p w14:paraId="1706DAA8" w14:textId="4161E08C" w:rsidR="006354FD" w:rsidRPr="00DF144E" w:rsidRDefault="00A35D32">
      <w:pPr>
        <w:pStyle w:val="Tekstpodstawowy"/>
        <w:widowControl w:val="0"/>
        <w:numPr>
          <w:ilvl w:val="0"/>
          <w:numId w:val="20"/>
        </w:numPr>
        <w:spacing w:beforeLines="20" w:before="48" w:afterLines="20" w:after="48"/>
        <w:rPr>
          <w:rFonts w:eastAsia="Calibri"/>
          <w:lang w:eastAsia="en-US"/>
        </w:rPr>
      </w:pPr>
      <w:r w:rsidRPr="00DF144E">
        <w:t xml:space="preserve">Jeżeli nie jest możliwe ustanowienie zabezpieczenia </w:t>
      </w:r>
      <w:r w:rsidRPr="00DF144E">
        <w:rPr>
          <w:rFonts w:eastAsiaTheme="minorHAnsi"/>
        </w:rPr>
        <w:t>w formie we</w:t>
      </w:r>
      <w:r w:rsidRPr="00DF144E">
        <w:t xml:space="preserve">ksla in blanco wraz z deklaracją wekslową, </w:t>
      </w:r>
      <w:proofErr w:type="spellStart"/>
      <w:r w:rsidR="00AA484B" w:rsidRPr="00DF144E">
        <w:t>G</w:t>
      </w:r>
      <w:r w:rsidRPr="00DF144E">
        <w:t>rantobiorca</w:t>
      </w:r>
      <w:proofErr w:type="spellEnd"/>
      <w:r w:rsidRPr="00DF144E">
        <w:t xml:space="preserve"> może wskazać i ustanowić jedną</w:t>
      </w:r>
      <w:r w:rsidRPr="00DF144E">
        <w:rPr>
          <w:rFonts w:eastAsiaTheme="minorHAnsi"/>
        </w:rPr>
        <w:t xml:space="preserve"> z form zabezpieczenia, o </w:t>
      </w:r>
      <w:r w:rsidRPr="00DF144E">
        <w:t>których</w:t>
      </w:r>
      <w:r w:rsidRPr="00DF144E">
        <w:rPr>
          <w:rFonts w:eastAsiaTheme="minorHAnsi"/>
        </w:rPr>
        <w:t xml:space="preserve"> mowa w </w:t>
      </w:r>
      <w:r w:rsidRPr="00DF144E">
        <w:t xml:space="preserve">§ 6 </w:t>
      </w:r>
      <w:r w:rsidRPr="00DF144E">
        <w:rPr>
          <w:rFonts w:eastAsiaTheme="minorHAnsi"/>
        </w:rPr>
        <w:t>ust. 4</w:t>
      </w:r>
      <w:r w:rsidRPr="00DF144E">
        <w:t xml:space="preserve"> rozporządzenia </w:t>
      </w:r>
      <w:r w:rsidRPr="00DF144E">
        <w:rPr>
          <w:rFonts w:eastAsiaTheme="minorHAnsi"/>
        </w:rPr>
        <w:t>w sprawie zaliczek</w:t>
      </w:r>
      <w:r w:rsidRPr="00DF144E">
        <w:t xml:space="preserve">. </w:t>
      </w:r>
      <w:r w:rsidR="003330E9">
        <w:t>PARP</w:t>
      </w:r>
      <w:r w:rsidR="00C21DA6" w:rsidRPr="00DF144E">
        <w:t xml:space="preserve"> dokonuje akceptacji </w:t>
      </w:r>
      <w:r w:rsidR="007453C8">
        <w:t>wybranej formy</w:t>
      </w:r>
      <w:r w:rsidR="007453C8" w:rsidRPr="00DF144E">
        <w:t xml:space="preserve"> </w:t>
      </w:r>
      <w:r w:rsidR="00C21DA6" w:rsidRPr="00DF144E">
        <w:t>zabezpieczenia.</w:t>
      </w:r>
    </w:p>
    <w:p w14:paraId="7CFF1700" w14:textId="292FD5BC" w:rsidR="006354FD" w:rsidRPr="00DF144E" w:rsidRDefault="001A1EEA">
      <w:pPr>
        <w:pStyle w:val="Tekstpodstawowy"/>
        <w:widowControl w:val="0"/>
        <w:numPr>
          <w:ilvl w:val="0"/>
          <w:numId w:val="20"/>
        </w:numPr>
        <w:spacing w:beforeLines="20" w:before="48" w:afterLines="20" w:after="48"/>
        <w:rPr>
          <w:rFonts w:eastAsia="Calibri"/>
          <w:lang w:eastAsia="en-US"/>
        </w:rPr>
      </w:pPr>
      <w:proofErr w:type="spellStart"/>
      <w:r w:rsidRPr="00DF144E">
        <w:t>Grantobiorca</w:t>
      </w:r>
      <w:proofErr w:type="spellEnd"/>
      <w:r w:rsidRPr="00DF144E">
        <w:t xml:space="preserve"> </w:t>
      </w:r>
      <w:r w:rsidRPr="00DF144E">
        <w:rPr>
          <w:rFonts w:eastAsia="Calibri"/>
          <w:lang w:eastAsia="en-US"/>
        </w:rPr>
        <w:t xml:space="preserve">zobowiązany jest do złożenia w </w:t>
      </w:r>
      <w:r w:rsidR="003330E9">
        <w:rPr>
          <w:rFonts w:eastAsia="Calibri"/>
          <w:lang w:eastAsia="en-US"/>
        </w:rPr>
        <w:t>PARP</w:t>
      </w:r>
      <w:r w:rsidRPr="00DF144E">
        <w:rPr>
          <w:rFonts w:eastAsia="Calibri"/>
          <w:lang w:eastAsia="en-US"/>
        </w:rPr>
        <w:t xml:space="preserve"> prawidłowo wystawionego zabezpieczenia, o którym mowa w ust. 2, w terminie 14 dni od dnia wejścia w życie Umowy.</w:t>
      </w:r>
    </w:p>
    <w:p w14:paraId="61224F23" w14:textId="192D5676" w:rsidR="006354FD" w:rsidRPr="00DF144E" w:rsidRDefault="001A1EEA">
      <w:pPr>
        <w:pStyle w:val="Tekstpodstawowy"/>
        <w:widowControl w:val="0"/>
        <w:numPr>
          <w:ilvl w:val="0"/>
          <w:numId w:val="20"/>
        </w:numPr>
        <w:spacing w:beforeLines="20" w:before="48" w:afterLines="20" w:after="48"/>
        <w:rPr>
          <w:rFonts w:eastAsia="Calibri"/>
          <w:lang w:eastAsia="en-US"/>
        </w:rPr>
      </w:pPr>
      <w:r w:rsidRPr="00DF144E">
        <w:rPr>
          <w:rFonts w:eastAsia="Calibri"/>
          <w:lang w:eastAsia="en-US"/>
        </w:rPr>
        <w:t>Brak ustanowienia lub niewniesienie zabezpiecze</w:t>
      </w:r>
      <w:r w:rsidR="00CE3A89" w:rsidRPr="00DF144E">
        <w:rPr>
          <w:rFonts w:eastAsia="Calibri"/>
          <w:lang w:eastAsia="en-US"/>
        </w:rPr>
        <w:t>nia</w:t>
      </w:r>
      <w:r w:rsidRPr="00DF144E">
        <w:rPr>
          <w:rFonts w:eastAsia="Calibri"/>
          <w:lang w:eastAsia="en-US"/>
        </w:rPr>
        <w:t>, o który</w:t>
      </w:r>
      <w:r w:rsidR="00937FCF" w:rsidRPr="00DF144E">
        <w:rPr>
          <w:rFonts w:eastAsia="Calibri"/>
          <w:lang w:eastAsia="en-US"/>
        </w:rPr>
        <w:t>m</w:t>
      </w:r>
      <w:r w:rsidRPr="00DF144E">
        <w:rPr>
          <w:rFonts w:eastAsia="Calibri"/>
          <w:lang w:eastAsia="en-US"/>
        </w:rPr>
        <w:t xml:space="preserve"> mowa w ust. 2</w:t>
      </w:r>
      <w:r w:rsidR="00CE3A89" w:rsidRPr="00DF144E">
        <w:rPr>
          <w:rFonts w:eastAsia="Calibri"/>
          <w:lang w:eastAsia="en-US"/>
        </w:rPr>
        <w:t>,</w:t>
      </w:r>
      <w:r w:rsidRPr="00DF144E">
        <w:rPr>
          <w:rFonts w:eastAsia="Calibri"/>
          <w:lang w:eastAsia="en-US"/>
        </w:rPr>
        <w:t xml:space="preserve"> w terminie wynikającym z Umowy, </w:t>
      </w:r>
      <w:r w:rsidR="0010679F" w:rsidRPr="00DF144E">
        <w:rPr>
          <w:rFonts w:eastAsia="Calibri"/>
          <w:lang w:eastAsia="en-US"/>
        </w:rPr>
        <w:t xml:space="preserve">może </w:t>
      </w:r>
      <w:r w:rsidRPr="00DF144E">
        <w:rPr>
          <w:rFonts w:eastAsia="Calibri"/>
          <w:lang w:eastAsia="en-US"/>
        </w:rPr>
        <w:t>stanowi</w:t>
      </w:r>
      <w:r w:rsidR="0010679F" w:rsidRPr="00DF144E">
        <w:rPr>
          <w:rFonts w:eastAsia="Calibri"/>
          <w:lang w:eastAsia="en-US"/>
        </w:rPr>
        <w:t>ć</w:t>
      </w:r>
      <w:r w:rsidRPr="00DF144E">
        <w:rPr>
          <w:rFonts w:eastAsia="Calibri"/>
          <w:lang w:eastAsia="en-US"/>
        </w:rPr>
        <w:t xml:space="preserve"> podstawę do rozwiązania Umowy.</w:t>
      </w:r>
    </w:p>
    <w:p w14:paraId="7C42E088" w14:textId="21CC19F7" w:rsidR="006354FD" w:rsidRPr="00DF144E" w:rsidRDefault="003330E9">
      <w:pPr>
        <w:pStyle w:val="Tekstpodstawowy"/>
        <w:widowControl w:val="0"/>
        <w:numPr>
          <w:ilvl w:val="0"/>
          <w:numId w:val="20"/>
        </w:numPr>
        <w:spacing w:beforeLines="20" w:before="48" w:afterLines="20" w:after="48"/>
        <w:rPr>
          <w:rFonts w:eastAsia="Calibri"/>
          <w:lang w:eastAsia="en-US"/>
        </w:rPr>
      </w:pPr>
      <w:r>
        <w:rPr>
          <w:rFonts w:eastAsia="Calibri"/>
          <w:lang w:eastAsia="en-US"/>
        </w:rPr>
        <w:t>PARP</w:t>
      </w:r>
      <w:r w:rsidR="001A1EEA" w:rsidRPr="00DF144E">
        <w:rPr>
          <w:rFonts w:eastAsia="Calibri"/>
          <w:lang w:eastAsia="en-US"/>
        </w:rPr>
        <w:t xml:space="preserve"> jest uprawniona do żądania dodatkowego zabezpieczenia we wskazanej przez </w:t>
      </w:r>
      <w:r>
        <w:rPr>
          <w:rFonts w:eastAsia="Calibri"/>
          <w:lang w:eastAsia="en-US"/>
        </w:rPr>
        <w:t>PARP</w:t>
      </w:r>
      <w:r w:rsidR="001A1EEA" w:rsidRPr="00DF144E">
        <w:rPr>
          <w:rFonts w:eastAsia="Calibri"/>
          <w:lang w:eastAsia="en-US"/>
        </w:rPr>
        <w:t xml:space="preserve"> kwocie oraz formie wybranej spośród form określonych w rozporządzeniu w sprawie zaliczek w przypadkach uzasadnionych wątpliwości co do prawidłowej realizacji Projektu.</w:t>
      </w:r>
      <w:r w:rsidR="00937FCF" w:rsidRPr="00DF144E">
        <w:rPr>
          <w:rFonts w:eastAsia="Calibri"/>
          <w:lang w:eastAsia="en-US"/>
        </w:rPr>
        <w:t xml:space="preserve"> </w:t>
      </w:r>
      <w:proofErr w:type="spellStart"/>
      <w:r w:rsidR="001A1EEA" w:rsidRPr="00DF144E">
        <w:t>Grantobiorca</w:t>
      </w:r>
      <w:proofErr w:type="spellEnd"/>
      <w:r w:rsidR="001A1EEA" w:rsidRPr="00DF144E" w:rsidDel="00FC3ECD">
        <w:rPr>
          <w:rFonts w:eastAsia="Calibri"/>
          <w:lang w:eastAsia="en-US"/>
        </w:rPr>
        <w:t xml:space="preserve"> </w:t>
      </w:r>
      <w:r w:rsidR="001A1EEA" w:rsidRPr="00DF144E">
        <w:rPr>
          <w:rFonts w:eastAsia="Calibri"/>
          <w:lang w:eastAsia="en-US"/>
        </w:rPr>
        <w:t xml:space="preserve">obowiązany jest to żądanie spełnić pod rygorem rozwiązania Umowy. </w:t>
      </w:r>
    </w:p>
    <w:p w14:paraId="2CACB40C" w14:textId="2826277F" w:rsidR="006354FD" w:rsidRPr="00DF144E" w:rsidRDefault="00682511" w:rsidP="00682511">
      <w:pPr>
        <w:pStyle w:val="Tekstpodstawowy"/>
        <w:widowControl w:val="0"/>
        <w:numPr>
          <w:ilvl w:val="0"/>
          <w:numId w:val="20"/>
        </w:numPr>
        <w:spacing w:beforeLines="20" w:before="48" w:afterLines="20" w:after="48"/>
        <w:rPr>
          <w:rFonts w:eastAsia="Calibri"/>
          <w:lang w:eastAsia="en-US"/>
        </w:rPr>
      </w:pPr>
      <w:r w:rsidRPr="00DF144E">
        <w:rPr>
          <w:rFonts w:eastAsia="Calibri"/>
          <w:lang w:eastAsia="en-US"/>
        </w:rPr>
        <w:t xml:space="preserve">Zwrot zabezpieczenia określonego w ust. 2 nastąpi po dniu </w:t>
      </w:r>
      <w:r w:rsidR="000C50E0">
        <w:rPr>
          <w:rFonts w:eastAsia="Calibri"/>
          <w:lang w:eastAsia="en-US"/>
        </w:rPr>
        <w:t xml:space="preserve">zakończenia </w:t>
      </w:r>
      <w:r w:rsidRPr="00DF144E">
        <w:rPr>
          <w:rFonts w:eastAsia="Calibri"/>
          <w:lang w:eastAsia="en-US"/>
        </w:rPr>
        <w:t xml:space="preserve">realizacji </w:t>
      </w:r>
      <w:r w:rsidR="00436181" w:rsidRPr="00DF144E">
        <w:rPr>
          <w:rFonts w:eastAsia="Calibri"/>
          <w:lang w:eastAsia="en-US"/>
        </w:rPr>
        <w:t>P</w:t>
      </w:r>
      <w:r w:rsidRPr="00DF144E">
        <w:rPr>
          <w:rFonts w:eastAsia="Calibri"/>
          <w:lang w:eastAsia="en-US"/>
        </w:rPr>
        <w:t xml:space="preserve">rojektu, pod warunkiem należytego wykonania zobowiązań wynikających z Umowy, na pisemny wniosek </w:t>
      </w:r>
      <w:proofErr w:type="spellStart"/>
      <w:r w:rsidRPr="00DF144E">
        <w:rPr>
          <w:rFonts w:eastAsia="Calibri"/>
          <w:lang w:eastAsia="en-US"/>
        </w:rPr>
        <w:t>Grantobiorcy</w:t>
      </w:r>
      <w:proofErr w:type="spellEnd"/>
      <w:r w:rsidRPr="00DF144E">
        <w:rPr>
          <w:rFonts w:eastAsia="Calibri"/>
          <w:lang w:eastAsia="en-US"/>
        </w:rPr>
        <w:t xml:space="preserve">. </w:t>
      </w:r>
      <w:r w:rsidR="003330E9">
        <w:rPr>
          <w:rFonts w:eastAsia="Calibri"/>
          <w:lang w:eastAsia="en-US"/>
        </w:rPr>
        <w:t>PARP</w:t>
      </w:r>
      <w:r w:rsidRPr="00DF144E">
        <w:rPr>
          <w:rFonts w:eastAsia="Calibri"/>
          <w:lang w:eastAsia="en-US"/>
        </w:rPr>
        <w:t xml:space="preserve"> zastrzega sobie prawo zniszczenia weksla in blanco wraz z deklaracją wekslową w przypadku braku takiego wniosku w terminie 6 miesięcy</w:t>
      </w:r>
      <w:r w:rsidR="00A01C5A">
        <w:rPr>
          <w:rFonts w:eastAsia="Calibri"/>
          <w:lang w:eastAsia="en-US"/>
        </w:rPr>
        <w:t>,</w:t>
      </w:r>
      <w:r w:rsidRPr="00DF144E">
        <w:rPr>
          <w:rFonts w:eastAsia="Calibri"/>
          <w:lang w:eastAsia="en-US"/>
        </w:rPr>
        <w:t xml:space="preserve"> licząc od dnia </w:t>
      </w:r>
      <w:r w:rsidR="000C50E0">
        <w:rPr>
          <w:rFonts w:eastAsia="Calibri"/>
          <w:lang w:eastAsia="en-US"/>
        </w:rPr>
        <w:t xml:space="preserve">zakończenia </w:t>
      </w:r>
      <w:r w:rsidRPr="00DF144E">
        <w:rPr>
          <w:rFonts w:eastAsia="Calibri"/>
          <w:lang w:eastAsia="en-US"/>
        </w:rPr>
        <w:t xml:space="preserve">realizacji </w:t>
      </w:r>
      <w:r w:rsidR="00225110" w:rsidRPr="00DF144E">
        <w:rPr>
          <w:rFonts w:eastAsia="Calibri"/>
          <w:lang w:eastAsia="en-US"/>
        </w:rPr>
        <w:t>P</w:t>
      </w:r>
      <w:r w:rsidRPr="00DF144E">
        <w:rPr>
          <w:rFonts w:eastAsia="Calibri"/>
          <w:lang w:eastAsia="en-US"/>
        </w:rPr>
        <w:t>rojektu</w:t>
      </w:r>
      <w:r w:rsidR="001A1EEA" w:rsidRPr="00DF144E">
        <w:rPr>
          <w:rFonts w:eastAsia="Calibri"/>
          <w:lang w:eastAsia="en-US"/>
        </w:rPr>
        <w:t>.</w:t>
      </w:r>
    </w:p>
    <w:p w14:paraId="788406E6" w14:textId="10FF1A65" w:rsidR="00F81197" w:rsidRPr="00DF144E" w:rsidRDefault="00682511" w:rsidP="00682511">
      <w:pPr>
        <w:pStyle w:val="Tekstpodstawowy"/>
        <w:widowControl w:val="0"/>
        <w:numPr>
          <w:ilvl w:val="0"/>
          <w:numId w:val="20"/>
        </w:numPr>
        <w:spacing w:beforeLines="20" w:before="48" w:afterLines="20" w:after="48"/>
        <w:rPr>
          <w:rFonts w:eastAsia="Calibri"/>
          <w:lang w:eastAsia="en-US"/>
        </w:rPr>
      </w:pPr>
      <w:r w:rsidRPr="00DF144E">
        <w:rPr>
          <w:rFonts w:eastAsia="Calibri"/>
          <w:lang w:eastAsia="en-US"/>
        </w:rPr>
        <w:t xml:space="preserve">Zwolnienie z dodatkowego zabezpieczenia, o którym mowa w ust. </w:t>
      </w:r>
      <w:r w:rsidR="00C21FA9" w:rsidRPr="00DF144E">
        <w:rPr>
          <w:rFonts w:eastAsia="Calibri"/>
          <w:lang w:eastAsia="en-US"/>
        </w:rPr>
        <w:t>6</w:t>
      </w:r>
      <w:r w:rsidRPr="00DF144E">
        <w:rPr>
          <w:rFonts w:eastAsia="Calibri"/>
          <w:lang w:eastAsia="en-US"/>
        </w:rPr>
        <w:t xml:space="preserve">, nastąpi na pisemny wniosek </w:t>
      </w:r>
      <w:proofErr w:type="spellStart"/>
      <w:r w:rsidRPr="00DF144E">
        <w:rPr>
          <w:rFonts w:eastAsia="Calibri"/>
          <w:lang w:eastAsia="en-US"/>
        </w:rPr>
        <w:t>Grantobiorcy</w:t>
      </w:r>
      <w:proofErr w:type="spellEnd"/>
      <w:r w:rsidRPr="00DF144E">
        <w:rPr>
          <w:rFonts w:eastAsia="Calibri"/>
          <w:lang w:eastAsia="en-US"/>
        </w:rPr>
        <w:t>, po dniu za</w:t>
      </w:r>
      <w:r w:rsidR="00D47F79" w:rsidRPr="00DF144E">
        <w:rPr>
          <w:rFonts w:eastAsia="Calibri"/>
          <w:lang w:eastAsia="en-US"/>
        </w:rPr>
        <w:t>mknięcia</w:t>
      </w:r>
      <w:r w:rsidRPr="00DF144E">
        <w:rPr>
          <w:rFonts w:eastAsia="Calibri"/>
          <w:lang w:eastAsia="en-US"/>
        </w:rPr>
        <w:t xml:space="preserve"> realizacji </w:t>
      </w:r>
      <w:r w:rsidR="00436181" w:rsidRPr="00DF144E">
        <w:rPr>
          <w:rFonts w:eastAsia="Calibri"/>
          <w:lang w:eastAsia="en-US"/>
        </w:rPr>
        <w:t>P</w:t>
      </w:r>
      <w:r w:rsidRPr="00DF144E">
        <w:rPr>
          <w:rFonts w:eastAsia="Calibri"/>
          <w:lang w:eastAsia="en-US"/>
        </w:rPr>
        <w:t>rojektu, pod warunkiem należytego wykonania zobowiązań wynikających z Umowy</w:t>
      </w:r>
      <w:r w:rsidR="00A01C5A">
        <w:rPr>
          <w:rFonts w:eastAsia="Calibri"/>
          <w:lang w:eastAsia="en-US"/>
        </w:rPr>
        <w:t>.</w:t>
      </w:r>
      <w:r w:rsidRPr="00DF144E">
        <w:rPr>
          <w:rFonts w:eastAsia="Calibri"/>
          <w:lang w:eastAsia="en-US"/>
        </w:rPr>
        <w:t xml:space="preserve"> </w:t>
      </w:r>
      <w:r w:rsidR="003330E9">
        <w:rPr>
          <w:rFonts w:eastAsia="Calibri"/>
          <w:lang w:eastAsia="en-US"/>
        </w:rPr>
        <w:t>PARP</w:t>
      </w:r>
      <w:r w:rsidRPr="00DF144E">
        <w:rPr>
          <w:rFonts w:eastAsia="Calibri"/>
          <w:lang w:eastAsia="en-US"/>
        </w:rPr>
        <w:t xml:space="preserve"> zastrzega sobie prawo zniszczenia zabezpieczenia, o którym mowa w ust. </w:t>
      </w:r>
      <w:r w:rsidR="006022B6" w:rsidRPr="00DF144E">
        <w:rPr>
          <w:rFonts w:eastAsia="Calibri"/>
          <w:lang w:eastAsia="en-US"/>
        </w:rPr>
        <w:t>6</w:t>
      </w:r>
      <w:r w:rsidR="00A01C5A">
        <w:rPr>
          <w:rFonts w:eastAsia="Calibri"/>
          <w:lang w:eastAsia="en-US"/>
        </w:rPr>
        <w:t xml:space="preserve"> (o ile forma, w jakiej wniesiono zabezpieczenie na to pozwala),</w:t>
      </w:r>
      <w:r w:rsidRPr="00DF144E">
        <w:rPr>
          <w:rFonts w:eastAsia="Calibri"/>
          <w:lang w:eastAsia="en-US"/>
        </w:rPr>
        <w:t xml:space="preserve"> w przypadku braku wniosku o zwrot zabezpieczenia w terminie 6 miesięcy od dnia za</w:t>
      </w:r>
      <w:r w:rsidR="00D47F79" w:rsidRPr="00DF144E">
        <w:rPr>
          <w:rFonts w:eastAsia="Calibri"/>
          <w:lang w:eastAsia="en-US"/>
        </w:rPr>
        <w:t>mknięcia</w:t>
      </w:r>
      <w:r w:rsidRPr="00DF144E">
        <w:rPr>
          <w:rFonts w:eastAsia="Calibri"/>
          <w:lang w:eastAsia="en-US"/>
        </w:rPr>
        <w:t xml:space="preserve"> realizacji </w:t>
      </w:r>
      <w:r w:rsidR="00225110" w:rsidRPr="00DF144E">
        <w:rPr>
          <w:rFonts w:eastAsia="Calibri"/>
          <w:lang w:eastAsia="en-US"/>
        </w:rPr>
        <w:t>P</w:t>
      </w:r>
      <w:r w:rsidRPr="00DF144E">
        <w:rPr>
          <w:rFonts w:eastAsia="Calibri"/>
          <w:lang w:eastAsia="en-US"/>
        </w:rPr>
        <w:t>rojektu.</w:t>
      </w:r>
    </w:p>
    <w:p w14:paraId="7C099DE3" w14:textId="77777777" w:rsidR="00682511" w:rsidRPr="00DF144E" w:rsidRDefault="00F81197" w:rsidP="00682511">
      <w:pPr>
        <w:pStyle w:val="Tekstpodstawowy"/>
        <w:widowControl w:val="0"/>
        <w:numPr>
          <w:ilvl w:val="0"/>
          <w:numId w:val="20"/>
        </w:numPr>
        <w:spacing w:beforeLines="20" w:before="48" w:afterLines="20" w:after="48"/>
        <w:rPr>
          <w:rFonts w:eastAsia="Calibri"/>
          <w:lang w:eastAsia="en-US"/>
        </w:rPr>
      </w:pPr>
      <w:r w:rsidRPr="00DF144E">
        <w:t>Wszelkie</w:t>
      </w:r>
      <w:r w:rsidRPr="00DF144E">
        <w:rPr>
          <w:rFonts w:eastAsia="Calibri"/>
          <w:lang w:eastAsia="en-US"/>
        </w:rPr>
        <w:t xml:space="preserve"> czynności związane z zabezpieczeniem nieuregulowane w niniejszej Umowie regulują odrębne przepisy.</w:t>
      </w:r>
    </w:p>
    <w:p w14:paraId="03335EFB" w14:textId="77777777" w:rsidR="006B7345" w:rsidRDefault="006B7345" w:rsidP="006B7345">
      <w:pPr>
        <w:widowControl w:val="0"/>
        <w:spacing w:before="48" w:after="48"/>
        <w:jc w:val="both"/>
        <w:rPr>
          <w:rFonts w:ascii="Tahoma" w:eastAsia="Tahoma" w:hAnsi="Tahoma" w:cs="Tahoma"/>
          <w:sz w:val="20"/>
          <w:szCs w:val="20"/>
        </w:rPr>
      </w:pPr>
    </w:p>
    <w:p w14:paraId="13AA3D7E" w14:textId="1F61A1D3" w:rsidR="006354FD" w:rsidRPr="00DF144E" w:rsidRDefault="001A1EEA">
      <w:pPr>
        <w:widowControl w:val="0"/>
        <w:spacing w:beforeLines="20" w:before="48" w:afterLines="20" w:after="48"/>
        <w:jc w:val="center"/>
        <w:rPr>
          <w:b/>
        </w:rPr>
      </w:pPr>
      <w:r w:rsidRPr="00DF144E">
        <w:rPr>
          <w:b/>
          <w:bCs/>
        </w:rPr>
        <w:t>§</w:t>
      </w:r>
      <w:r w:rsidR="00F1193D" w:rsidRPr="00DF144E">
        <w:rPr>
          <w:b/>
          <w:bCs/>
        </w:rPr>
        <w:t xml:space="preserve"> </w:t>
      </w:r>
      <w:r w:rsidR="00856E7D" w:rsidRPr="00DF144E">
        <w:rPr>
          <w:b/>
          <w:bCs/>
        </w:rPr>
        <w:t>1</w:t>
      </w:r>
      <w:r w:rsidR="00856E7D">
        <w:rPr>
          <w:b/>
          <w:bCs/>
        </w:rPr>
        <w:t>2</w:t>
      </w:r>
      <w:r w:rsidRPr="00DF144E">
        <w:rPr>
          <w:b/>
          <w:bCs/>
        </w:rPr>
        <w:t>.</w:t>
      </w:r>
      <w:r w:rsidRPr="00DF144E">
        <w:rPr>
          <w:b/>
        </w:rPr>
        <w:t xml:space="preserve"> </w:t>
      </w:r>
    </w:p>
    <w:p w14:paraId="0505D6C1" w14:textId="77777777" w:rsidR="006354FD" w:rsidRPr="00DF144E" w:rsidRDefault="001A1EEA">
      <w:pPr>
        <w:widowControl w:val="0"/>
        <w:spacing w:beforeLines="20" w:before="48" w:afterLines="20" w:after="48"/>
        <w:jc w:val="center"/>
        <w:rPr>
          <w:b/>
        </w:rPr>
      </w:pPr>
      <w:r w:rsidRPr="00DF144E">
        <w:rPr>
          <w:b/>
        </w:rPr>
        <w:t>Kontrola i audyt</w:t>
      </w:r>
    </w:p>
    <w:p w14:paraId="4C0C64A2" w14:textId="3253BD86" w:rsidR="006022B6" w:rsidRPr="00BF64B7" w:rsidRDefault="006022B6" w:rsidP="006022B6">
      <w:pPr>
        <w:pStyle w:val="Tekstpodstawowy"/>
        <w:widowControl w:val="0"/>
        <w:numPr>
          <w:ilvl w:val="0"/>
          <w:numId w:val="60"/>
        </w:numPr>
        <w:spacing w:beforeLines="20" w:before="48" w:afterLines="20" w:after="48"/>
        <w:rPr>
          <w:rFonts w:eastAsia="Calibri"/>
          <w:lang w:eastAsia="en-US"/>
        </w:rPr>
      </w:pPr>
      <w:proofErr w:type="spellStart"/>
      <w:r w:rsidRPr="00BF64B7">
        <w:rPr>
          <w:rFonts w:eastAsia="Calibri"/>
          <w:lang w:eastAsia="en-US"/>
        </w:rPr>
        <w:t>Grantobiorca</w:t>
      </w:r>
      <w:proofErr w:type="spellEnd"/>
      <w:r w:rsidRPr="00BF64B7">
        <w:rPr>
          <w:rFonts w:eastAsia="Calibri"/>
          <w:lang w:eastAsia="en-US"/>
        </w:rPr>
        <w:t xml:space="preserve"> zobowiązuje się poddać kontroli oraz audytowi w zakresie realizacji </w:t>
      </w:r>
      <w:r w:rsidR="006F45F6" w:rsidRPr="00BF64B7">
        <w:rPr>
          <w:rFonts w:eastAsia="Calibri"/>
          <w:lang w:eastAsia="en-US"/>
        </w:rPr>
        <w:t>U</w:t>
      </w:r>
      <w:r w:rsidRPr="00BF64B7">
        <w:rPr>
          <w:rFonts w:eastAsia="Calibri"/>
          <w:lang w:eastAsia="en-US"/>
        </w:rPr>
        <w:t>mowy w trybie</w:t>
      </w:r>
      <w:r w:rsidR="005525E1" w:rsidRPr="00BF64B7">
        <w:rPr>
          <w:rFonts w:eastAsia="Calibri"/>
          <w:lang w:eastAsia="en-US"/>
        </w:rPr>
        <w:t xml:space="preserve"> </w:t>
      </w:r>
      <w:r w:rsidRPr="00BF64B7">
        <w:rPr>
          <w:rFonts w:eastAsia="Calibri"/>
          <w:lang w:eastAsia="en-US"/>
        </w:rPr>
        <w:t>i na zasadach określ</w:t>
      </w:r>
      <w:r w:rsidR="001E1965" w:rsidRPr="00BF64B7">
        <w:rPr>
          <w:rFonts w:eastAsia="Calibri"/>
          <w:lang w:eastAsia="en-US"/>
        </w:rPr>
        <w:t>o</w:t>
      </w:r>
      <w:r w:rsidRPr="00BF64B7">
        <w:rPr>
          <w:rFonts w:eastAsia="Calibri"/>
          <w:lang w:eastAsia="en-US"/>
        </w:rPr>
        <w:t>nych w rozdziale 7 ustawy wdrożeniowej</w:t>
      </w:r>
      <w:r w:rsidR="00871A4B" w:rsidRPr="00BF64B7">
        <w:rPr>
          <w:rStyle w:val="Odwoanieprzypisudolnego"/>
          <w:rFonts w:eastAsia="Calibri"/>
          <w:lang w:eastAsia="en-US"/>
        </w:rPr>
        <w:footnoteReference w:id="6"/>
      </w:r>
      <w:r w:rsidRPr="00BF64B7">
        <w:rPr>
          <w:rFonts w:eastAsia="Calibri"/>
          <w:lang w:eastAsia="en-US"/>
        </w:rPr>
        <w:t xml:space="preserve"> prowadzonym przez instytucje do tego uprawnione oraz udostępnić na żądanie </w:t>
      </w:r>
      <w:r w:rsidR="001E1965" w:rsidRPr="00BF64B7">
        <w:rPr>
          <w:rFonts w:eastAsia="Calibri"/>
          <w:lang w:eastAsia="en-US"/>
        </w:rPr>
        <w:t>tych</w:t>
      </w:r>
      <w:r w:rsidRPr="00BF64B7">
        <w:rPr>
          <w:rFonts w:eastAsia="Calibri"/>
          <w:lang w:eastAsia="en-US"/>
        </w:rPr>
        <w:t xml:space="preserve"> instytucji wszelką dokumentację związaną z </w:t>
      </w:r>
      <w:r w:rsidR="00225110" w:rsidRPr="00BF64B7">
        <w:rPr>
          <w:rFonts w:eastAsia="Calibri"/>
          <w:lang w:eastAsia="en-US"/>
        </w:rPr>
        <w:t>P</w:t>
      </w:r>
      <w:r w:rsidRPr="00BF64B7">
        <w:rPr>
          <w:rFonts w:eastAsia="Calibri"/>
          <w:lang w:eastAsia="en-US"/>
        </w:rPr>
        <w:t xml:space="preserve">rojektem oraz </w:t>
      </w:r>
      <w:r w:rsidR="001E1965" w:rsidRPr="00BF64B7">
        <w:rPr>
          <w:rFonts w:eastAsia="Calibri"/>
          <w:lang w:eastAsia="en-US"/>
        </w:rPr>
        <w:t>U</w:t>
      </w:r>
      <w:r w:rsidRPr="00BF64B7">
        <w:rPr>
          <w:rFonts w:eastAsia="Calibri"/>
          <w:lang w:eastAsia="en-US"/>
        </w:rPr>
        <w:t xml:space="preserve">mową, w tym dokumentację potwierdzającą informacje zawarte we wniosku o </w:t>
      </w:r>
      <w:r w:rsidR="00694C1A" w:rsidRPr="00BF64B7">
        <w:rPr>
          <w:rFonts w:eastAsia="Calibri"/>
          <w:lang w:eastAsia="en-US"/>
        </w:rPr>
        <w:t xml:space="preserve">powierzenie grantu </w:t>
      </w:r>
      <w:r w:rsidRPr="00BF64B7">
        <w:rPr>
          <w:rFonts w:eastAsia="Calibri"/>
          <w:lang w:eastAsia="en-US"/>
        </w:rPr>
        <w:t>stanowiąc</w:t>
      </w:r>
      <w:r w:rsidR="001E1965" w:rsidRPr="00BF64B7">
        <w:rPr>
          <w:rFonts w:eastAsia="Calibri"/>
          <w:lang w:eastAsia="en-US"/>
        </w:rPr>
        <w:t>ego</w:t>
      </w:r>
      <w:r w:rsidRPr="00BF64B7">
        <w:rPr>
          <w:rFonts w:eastAsia="Calibri"/>
          <w:lang w:eastAsia="en-US"/>
        </w:rPr>
        <w:t xml:space="preserve"> załącznik nr </w:t>
      </w:r>
      <w:r w:rsidR="005525E1" w:rsidRPr="00BF64B7">
        <w:rPr>
          <w:rFonts w:eastAsia="Calibri"/>
          <w:lang w:eastAsia="en-US"/>
        </w:rPr>
        <w:t>3</w:t>
      </w:r>
      <w:r w:rsidRPr="00BF64B7">
        <w:rPr>
          <w:rFonts w:eastAsia="Calibri"/>
          <w:lang w:eastAsia="en-US"/>
        </w:rPr>
        <w:t xml:space="preserve"> do </w:t>
      </w:r>
      <w:r w:rsidR="001E1965" w:rsidRPr="00BF64B7">
        <w:rPr>
          <w:rFonts w:eastAsia="Calibri"/>
          <w:lang w:eastAsia="en-US"/>
        </w:rPr>
        <w:t>U</w:t>
      </w:r>
      <w:r w:rsidRPr="00BF64B7">
        <w:rPr>
          <w:rFonts w:eastAsia="Calibri"/>
          <w:lang w:eastAsia="en-US"/>
        </w:rPr>
        <w:t xml:space="preserve">mowy oraz informacje przedstawione przed wejściem w życie </w:t>
      </w:r>
      <w:r w:rsidR="001E1965" w:rsidRPr="00BF64B7">
        <w:rPr>
          <w:rFonts w:eastAsia="Calibri"/>
          <w:lang w:eastAsia="en-US"/>
        </w:rPr>
        <w:t>U</w:t>
      </w:r>
      <w:r w:rsidRPr="00BF64B7">
        <w:rPr>
          <w:rFonts w:eastAsia="Calibri"/>
          <w:lang w:eastAsia="en-US"/>
        </w:rPr>
        <w:t xml:space="preserve">mowy. Jeżeli jest to konieczne do weryfikacji kwalifikowalności kosztów ponoszonych w </w:t>
      </w:r>
      <w:r w:rsidR="00225110" w:rsidRPr="00BF64B7">
        <w:rPr>
          <w:rFonts w:eastAsia="Calibri"/>
          <w:lang w:eastAsia="en-US"/>
        </w:rPr>
        <w:t>P</w:t>
      </w:r>
      <w:r w:rsidRPr="00BF64B7">
        <w:rPr>
          <w:rFonts w:eastAsia="Calibri"/>
          <w:lang w:eastAsia="en-US"/>
        </w:rPr>
        <w:t xml:space="preserve">rojekcie, </w:t>
      </w:r>
      <w:proofErr w:type="spellStart"/>
      <w:r w:rsidR="00713267" w:rsidRPr="00BF64B7">
        <w:rPr>
          <w:rFonts w:eastAsia="Calibri"/>
          <w:lang w:eastAsia="en-US"/>
        </w:rPr>
        <w:t>Grantobiorca</w:t>
      </w:r>
      <w:proofErr w:type="spellEnd"/>
      <w:r w:rsidR="00713267" w:rsidRPr="00BF64B7">
        <w:rPr>
          <w:rFonts w:eastAsia="Calibri"/>
          <w:lang w:eastAsia="en-US"/>
        </w:rPr>
        <w:t xml:space="preserve"> </w:t>
      </w:r>
      <w:r w:rsidRPr="00BF64B7">
        <w:rPr>
          <w:rFonts w:eastAsia="Calibri"/>
          <w:lang w:eastAsia="en-US"/>
        </w:rPr>
        <w:t>jest zobowiązany udostępnić również dokumenty niezwiązane bezpośrednio z jego realizacją.</w:t>
      </w:r>
    </w:p>
    <w:p w14:paraId="127D6F60" w14:textId="2C89D055" w:rsidR="006022B6" w:rsidRPr="00BF64B7" w:rsidRDefault="005525E1" w:rsidP="005525E1">
      <w:pPr>
        <w:pStyle w:val="Tekstpodstawowy"/>
        <w:widowControl w:val="0"/>
        <w:numPr>
          <w:ilvl w:val="0"/>
          <w:numId w:val="60"/>
        </w:numPr>
        <w:spacing w:beforeLines="20" w:before="48" w:afterLines="20" w:after="48"/>
        <w:rPr>
          <w:rFonts w:cs="Arial"/>
        </w:rPr>
      </w:pPr>
      <w:proofErr w:type="spellStart"/>
      <w:r w:rsidRPr="00BF64B7">
        <w:rPr>
          <w:rFonts w:cs="Arial"/>
        </w:rPr>
        <w:t>Grantobiorca</w:t>
      </w:r>
      <w:proofErr w:type="spellEnd"/>
      <w:r w:rsidR="006022B6" w:rsidRPr="00BF64B7">
        <w:rPr>
          <w:rFonts w:cs="Arial"/>
        </w:rPr>
        <w:t xml:space="preserve"> zobowiązany jest zapewnić obecność osób kompetentnych do udzielenia wyjaśnień na temat procedur, kosztów i innych zagadnień związanych z realizacją </w:t>
      </w:r>
      <w:r w:rsidR="00225110" w:rsidRPr="00BF64B7">
        <w:rPr>
          <w:rFonts w:cs="Arial"/>
        </w:rPr>
        <w:t>P</w:t>
      </w:r>
      <w:r w:rsidR="006022B6" w:rsidRPr="00BF64B7">
        <w:rPr>
          <w:rFonts w:cs="Arial"/>
        </w:rPr>
        <w:t xml:space="preserve">rojektu, zapewnić dostęp do pomieszczeń i terenów realizacji </w:t>
      </w:r>
      <w:r w:rsidR="00225110" w:rsidRPr="00BF64B7">
        <w:rPr>
          <w:rFonts w:cs="Arial"/>
        </w:rPr>
        <w:t>P</w:t>
      </w:r>
      <w:r w:rsidR="006022B6" w:rsidRPr="00BF64B7">
        <w:rPr>
          <w:rFonts w:cs="Arial"/>
        </w:rPr>
        <w:t xml:space="preserve">rojektu, dostęp do związanych z </w:t>
      </w:r>
      <w:r w:rsidR="00436181" w:rsidRPr="00BF64B7">
        <w:rPr>
          <w:rFonts w:cs="Arial"/>
        </w:rPr>
        <w:t>P</w:t>
      </w:r>
      <w:r w:rsidR="006022B6" w:rsidRPr="00BF64B7">
        <w:rPr>
          <w:rFonts w:cs="Arial"/>
        </w:rPr>
        <w:t xml:space="preserve">rojektem systemów teleinformatycznych i wszystkich dokumentów elektronicznych związanych z zarządzaniem </w:t>
      </w:r>
      <w:r w:rsidR="00436181" w:rsidRPr="00BF64B7">
        <w:rPr>
          <w:rFonts w:cs="Arial"/>
        </w:rPr>
        <w:t>P</w:t>
      </w:r>
      <w:r w:rsidR="006022B6" w:rsidRPr="00BF64B7">
        <w:rPr>
          <w:rFonts w:cs="Arial"/>
        </w:rPr>
        <w:t xml:space="preserve">rojektem oraz udzielać wszelkich wyjaśnień dotyczących realizacji </w:t>
      </w:r>
      <w:r w:rsidR="00225110" w:rsidRPr="00BF64B7">
        <w:rPr>
          <w:rFonts w:cs="Arial"/>
        </w:rPr>
        <w:t>P</w:t>
      </w:r>
      <w:r w:rsidR="006022B6" w:rsidRPr="00BF64B7">
        <w:rPr>
          <w:rFonts w:cs="Arial"/>
        </w:rPr>
        <w:t>rojektu.</w:t>
      </w:r>
    </w:p>
    <w:p w14:paraId="71266527" w14:textId="3CC7D855" w:rsidR="006022B6" w:rsidRPr="00BF64B7" w:rsidRDefault="003330E9" w:rsidP="005525E1">
      <w:pPr>
        <w:pStyle w:val="Tekstpodstawowy"/>
        <w:widowControl w:val="0"/>
        <w:numPr>
          <w:ilvl w:val="0"/>
          <w:numId w:val="60"/>
        </w:numPr>
        <w:spacing w:beforeLines="20" w:before="48" w:afterLines="20" w:after="48"/>
      </w:pPr>
      <w:r w:rsidRPr="00BF64B7">
        <w:t>PARP</w:t>
      </w:r>
      <w:r w:rsidR="006022B6" w:rsidRPr="00BF64B7">
        <w:t xml:space="preserve"> powiadamia o kontroli, która będzie przeprowadzona w miejscu związanym z realizacją </w:t>
      </w:r>
      <w:r w:rsidR="00225110" w:rsidRPr="00BF64B7">
        <w:t>P</w:t>
      </w:r>
      <w:r w:rsidR="006022B6" w:rsidRPr="00BF64B7">
        <w:t>rojektu, nie później niż 5 dni przed terminem jej rozpoczęcia.</w:t>
      </w:r>
    </w:p>
    <w:p w14:paraId="4D08485A" w14:textId="05C2BC24" w:rsidR="005B4C86" w:rsidRPr="00BF64B7" w:rsidRDefault="005E22FA" w:rsidP="005B4C86">
      <w:pPr>
        <w:widowControl w:val="0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48" w:after="48"/>
        <w:jc w:val="both"/>
        <w:rPr>
          <w:rFonts w:eastAsia="Tahoma"/>
        </w:rPr>
      </w:pPr>
      <w:r>
        <w:rPr>
          <w:rFonts w:eastAsia="Tahoma"/>
        </w:rPr>
        <w:t>P</w:t>
      </w:r>
      <w:r w:rsidR="005B4C86" w:rsidRPr="00BF64B7">
        <w:rPr>
          <w:rFonts w:eastAsia="Tahoma"/>
        </w:rPr>
        <w:t xml:space="preserve">o zakończeniu kontroli przeprowadzonej przez PARP sporządzana jest, w formie pisemnej, Informacja pokontrolna, która po podpisaniu jest przekazywana </w:t>
      </w:r>
      <w:proofErr w:type="spellStart"/>
      <w:r w:rsidR="005B4C86" w:rsidRPr="00BF64B7">
        <w:rPr>
          <w:rFonts w:eastAsia="Tahoma"/>
        </w:rPr>
        <w:t>Grantobiorcy</w:t>
      </w:r>
      <w:proofErr w:type="spellEnd"/>
      <w:r w:rsidR="005B4C86" w:rsidRPr="00BF64B7">
        <w:rPr>
          <w:rFonts w:eastAsia="Tahoma"/>
        </w:rPr>
        <w:t xml:space="preserve">, w terminie 21 dni od dnia zakończenia kontroli; </w:t>
      </w:r>
    </w:p>
    <w:p w14:paraId="51CC899F" w14:textId="0A2FE2F1" w:rsidR="005B4C86" w:rsidRPr="00BF64B7" w:rsidRDefault="005E22FA" w:rsidP="005B4C86">
      <w:pPr>
        <w:widowControl w:val="0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48" w:after="48"/>
        <w:jc w:val="both"/>
        <w:rPr>
          <w:rFonts w:eastAsia="Tahoma"/>
        </w:rPr>
      </w:pPr>
      <w:r>
        <w:rPr>
          <w:rFonts w:eastAsia="Tahoma"/>
        </w:rPr>
        <w:t>Z</w:t>
      </w:r>
      <w:r w:rsidR="005B4C86" w:rsidRPr="00BF64B7">
        <w:rPr>
          <w:rFonts w:eastAsia="Tahoma"/>
        </w:rPr>
        <w:t xml:space="preserve">astrzeżenia do Informacji pokontrolnej mogą zostać zgłoszone przez </w:t>
      </w:r>
      <w:proofErr w:type="spellStart"/>
      <w:r w:rsidR="005B4C86" w:rsidRPr="00BF64B7">
        <w:rPr>
          <w:rFonts w:eastAsia="Tahoma"/>
        </w:rPr>
        <w:t>Grantobiorcę</w:t>
      </w:r>
      <w:proofErr w:type="spellEnd"/>
      <w:r w:rsidR="005B4C86" w:rsidRPr="00BF64B7">
        <w:rPr>
          <w:rFonts w:eastAsia="Tahoma"/>
        </w:rPr>
        <w:t xml:space="preserve"> tylko raz;</w:t>
      </w:r>
    </w:p>
    <w:p w14:paraId="2EC88C4D" w14:textId="11A8ECF1" w:rsidR="005B4C86" w:rsidRPr="00BF64B7" w:rsidRDefault="005B4C86" w:rsidP="005B4C86">
      <w:pPr>
        <w:widowControl w:val="0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48" w:after="48"/>
        <w:jc w:val="both"/>
        <w:rPr>
          <w:rFonts w:eastAsia="Tahoma"/>
        </w:rPr>
      </w:pPr>
      <w:proofErr w:type="spellStart"/>
      <w:r w:rsidRPr="00BF64B7">
        <w:rPr>
          <w:rFonts w:eastAsia="Tahoma"/>
        </w:rPr>
        <w:t>Grantobiorca</w:t>
      </w:r>
      <w:proofErr w:type="spellEnd"/>
      <w:r w:rsidRPr="00BF64B7">
        <w:rPr>
          <w:rFonts w:eastAsia="Tahoma"/>
        </w:rPr>
        <w:t xml:space="preserve"> </w:t>
      </w:r>
      <w:r w:rsidR="0061110D" w:rsidRPr="00BF64B7">
        <w:rPr>
          <w:rFonts w:eastAsia="Tahoma"/>
        </w:rPr>
        <w:t xml:space="preserve">jest zobowiązany do realizacji zaleceń pokontrolnych </w:t>
      </w:r>
      <w:r w:rsidRPr="00BF64B7">
        <w:rPr>
          <w:rFonts w:eastAsia="Tahoma"/>
        </w:rPr>
        <w:t xml:space="preserve">w </w:t>
      </w:r>
      <w:r w:rsidR="0061110D" w:rsidRPr="00BF64B7">
        <w:rPr>
          <w:rFonts w:eastAsia="Tahoma"/>
        </w:rPr>
        <w:t>terminie wskazanym w informacji pokontrolnej;</w:t>
      </w:r>
    </w:p>
    <w:p w14:paraId="5EBB4342" w14:textId="31734687" w:rsidR="005B4C86" w:rsidRPr="00BF64B7" w:rsidRDefault="005E22FA" w:rsidP="005B4C86">
      <w:pPr>
        <w:widowControl w:val="0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48" w:after="48"/>
        <w:jc w:val="both"/>
        <w:rPr>
          <w:rFonts w:eastAsia="Tahoma"/>
        </w:rPr>
      </w:pPr>
      <w:r>
        <w:rPr>
          <w:rFonts w:eastAsia="Tahoma"/>
        </w:rPr>
        <w:t>Z</w:t>
      </w:r>
      <w:r w:rsidR="005B4C86" w:rsidRPr="00BF64B7">
        <w:rPr>
          <w:rFonts w:eastAsia="Tahoma"/>
        </w:rPr>
        <w:t xml:space="preserve">głoszenie zastrzeżeń do informacji pokontrolnej nie zwalnia </w:t>
      </w:r>
      <w:proofErr w:type="spellStart"/>
      <w:r w:rsidR="005B4C86" w:rsidRPr="00BF64B7">
        <w:rPr>
          <w:rFonts w:eastAsia="Tahoma"/>
        </w:rPr>
        <w:t>Grantobiorcy</w:t>
      </w:r>
      <w:proofErr w:type="spellEnd"/>
      <w:r w:rsidR="005B4C86" w:rsidRPr="00BF64B7">
        <w:rPr>
          <w:rFonts w:eastAsia="Tahoma"/>
        </w:rPr>
        <w:t xml:space="preserve"> z obowiązku wykonania zaleceń pokontrolnych;</w:t>
      </w:r>
    </w:p>
    <w:p w14:paraId="69037A9B" w14:textId="690F6DEB" w:rsidR="006022B6" w:rsidRPr="00BF64B7" w:rsidRDefault="006022B6" w:rsidP="005525E1">
      <w:pPr>
        <w:pStyle w:val="Tekstpodstawowy"/>
        <w:widowControl w:val="0"/>
        <w:numPr>
          <w:ilvl w:val="0"/>
          <w:numId w:val="60"/>
        </w:numPr>
        <w:spacing w:beforeLines="20" w:before="48" w:afterLines="20" w:after="48"/>
        <w:rPr>
          <w:rFonts w:cs="Arial"/>
        </w:rPr>
      </w:pPr>
      <w:r w:rsidRPr="00BF64B7">
        <w:t xml:space="preserve">W przypadku powzięcia przez </w:t>
      </w:r>
      <w:r w:rsidR="003330E9" w:rsidRPr="00BF64B7">
        <w:t>PARP</w:t>
      </w:r>
      <w:r w:rsidRPr="00BF64B7">
        <w:t xml:space="preserve"> informacji o podejrzeniu powstania</w:t>
      </w:r>
      <w:r w:rsidRPr="00BF64B7">
        <w:rPr>
          <w:rFonts w:cs="Arial"/>
        </w:rPr>
        <w:t xml:space="preserve"> nieprawidłowości w realizacji </w:t>
      </w:r>
      <w:r w:rsidR="00225110" w:rsidRPr="00BF64B7">
        <w:rPr>
          <w:rFonts w:cs="Arial"/>
        </w:rPr>
        <w:t>P</w:t>
      </w:r>
      <w:r w:rsidRPr="00BF64B7">
        <w:rPr>
          <w:rFonts w:cs="Arial"/>
        </w:rPr>
        <w:t xml:space="preserve">rojektu lub wystąpienia innych istotnych uchybień ze strony </w:t>
      </w:r>
      <w:proofErr w:type="spellStart"/>
      <w:r w:rsidR="005525E1" w:rsidRPr="00BF64B7">
        <w:rPr>
          <w:rFonts w:cs="Arial"/>
        </w:rPr>
        <w:t>Grantobiorcy</w:t>
      </w:r>
      <w:proofErr w:type="spellEnd"/>
      <w:r w:rsidRPr="00BF64B7">
        <w:rPr>
          <w:rFonts w:cs="Arial"/>
        </w:rPr>
        <w:t xml:space="preserve">, </w:t>
      </w:r>
      <w:r w:rsidR="003330E9" w:rsidRPr="00BF64B7">
        <w:rPr>
          <w:rFonts w:cs="Arial"/>
        </w:rPr>
        <w:t xml:space="preserve">PARP </w:t>
      </w:r>
      <w:r w:rsidRPr="00BF64B7">
        <w:rPr>
          <w:rFonts w:cs="Arial"/>
        </w:rPr>
        <w:t>lub inna upoważniona instytucja może przeprowadzić kontrolę doraźną</w:t>
      </w:r>
      <w:r w:rsidR="00713267" w:rsidRPr="00BF64B7">
        <w:rPr>
          <w:rFonts w:cs="Arial"/>
        </w:rPr>
        <w:t>,</w:t>
      </w:r>
      <w:r w:rsidRPr="00BF64B7">
        <w:rPr>
          <w:rFonts w:cs="Arial"/>
        </w:rPr>
        <w:t xml:space="preserve"> bez </w:t>
      </w:r>
      <w:r w:rsidR="00713267" w:rsidRPr="00BF64B7">
        <w:rPr>
          <w:rFonts w:cs="Arial"/>
        </w:rPr>
        <w:t>dokonywania</w:t>
      </w:r>
      <w:r w:rsidRPr="00BF64B7">
        <w:rPr>
          <w:rFonts w:cs="Arial"/>
        </w:rPr>
        <w:t xml:space="preserve"> powiadomienia, o którym mowa w ust. 3.</w:t>
      </w:r>
    </w:p>
    <w:p w14:paraId="45838CD0" w14:textId="258D9D40" w:rsidR="006022B6" w:rsidRPr="00BF64B7" w:rsidRDefault="006022B6" w:rsidP="005525E1">
      <w:pPr>
        <w:pStyle w:val="Tekstpodstawowy"/>
        <w:widowControl w:val="0"/>
        <w:numPr>
          <w:ilvl w:val="0"/>
          <w:numId w:val="60"/>
        </w:numPr>
        <w:spacing w:beforeLines="20" w:before="48" w:afterLines="20" w:after="48"/>
        <w:rPr>
          <w:rFonts w:cs="Arial"/>
        </w:rPr>
      </w:pPr>
      <w:r w:rsidRPr="00BF64B7">
        <w:rPr>
          <w:rFonts w:cs="Arial"/>
        </w:rPr>
        <w:t>Nieudostępnienie wszystkich wymaganych dokumentów lub odmowa udzielenia informacji jest traktowane jak utrudnienie przeprowadzenia kontroli.</w:t>
      </w:r>
    </w:p>
    <w:p w14:paraId="26B13E4B" w14:textId="0C56FB85" w:rsidR="006022B6" w:rsidRPr="00BF64B7" w:rsidRDefault="005525E1" w:rsidP="00B76EF2">
      <w:pPr>
        <w:pStyle w:val="Tekstpodstawowy"/>
        <w:widowControl w:val="0"/>
        <w:numPr>
          <w:ilvl w:val="0"/>
          <w:numId w:val="60"/>
        </w:numPr>
        <w:spacing w:beforeLines="20" w:before="48" w:afterLines="20" w:after="48"/>
        <w:rPr>
          <w:rFonts w:cs="Arial"/>
        </w:rPr>
      </w:pPr>
      <w:proofErr w:type="spellStart"/>
      <w:r w:rsidRPr="00BF64B7">
        <w:rPr>
          <w:rFonts w:cs="Arial"/>
        </w:rPr>
        <w:t>Grantobiorca</w:t>
      </w:r>
      <w:proofErr w:type="spellEnd"/>
      <w:r w:rsidR="006022B6" w:rsidRPr="00BF64B7">
        <w:rPr>
          <w:rFonts w:cs="Arial"/>
        </w:rPr>
        <w:t xml:space="preserve"> jest zobowiązany przekazywać </w:t>
      </w:r>
      <w:r w:rsidR="003330E9" w:rsidRPr="00BF64B7">
        <w:rPr>
          <w:rFonts w:cs="Arial"/>
        </w:rPr>
        <w:t xml:space="preserve">PARP </w:t>
      </w:r>
      <w:r w:rsidR="005E22FA">
        <w:rPr>
          <w:rFonts w:cs="Arial"/>
        </w:rPr>
        <w:t xml:space="preserve">kopie informacji </w:t>
      </w:r>
      <w:r w:rsidR="006022B6" w:rsidRPr="00BF64B7">
        <w:rPr>
          <w:rFonts w:cs="Arial"/>
        </w:rPr>
        <w:t xml:space="preserve">i zaleceń pokontrolnych oraz innych równoważnych dokumentów sporządzonych przez instytucje kontrolujące inne niż </w:t>
      </w:r>
      <w:r w:rsidR="003330E9" w:rsidRPr="00BF64B7">
        <w:rPr>
          <w:rFonts w:cs="Arial"/>
        </w:rPr>
        <w:t>PARP</w:t>
      </w:r>
      <w:r w:rsidR="006022B6" w:rsidRPr="00BF64B7">
        <w:rPr>
          <w:rFonts w:cs="Arial"/>
        </w:rPr>
        <w:t xml:space="preserve">, jeżeli wyniki tych kontroli dotyczą </w:t>
      </w:r>
      <w:r w:rsidR="00225110" w:rsidRPr="00BF64B7">
        <w:rPr>
          <w:rFonts w:cs="Arial"/>
        </w:rPr>
        <w:t>P</w:t>
      </w:r>
      <w:r w:rsidR="005E22FA">
        <w:rPr>
          <w:rFonts w:cs="Arial"/>
        </w:rPr>
        <w:t>rojektu, w terminie 7 </w:t>
      </w:r>
      <w:r w:rsidR="006022B6" w:rsidRPr="00BF64B7">
        <w:rPr>
          <w:rFonts w:cs="Arial"/>
        </w:rPr>
        <w:t>dni od dnia otrzymania tych dokumentów.</w:t>
      </w:r>
    </w:p>
    <w:p w14:paraId="78AF92F7" w14:textId="5A583AC8" w:rsidR="005525E1" w:rsidRPr="00BF64B7" w:rsidRDefault="005525E1" w:rsidP="005525E1">
      <w:pPr>
        <w:pStyle w:val="Tekstpodstawowy"/>
        <w:widowControl w:val="0"/>
        <w:numPr>
          <w:ilvl w:val="0"/>
          <w:numId w:val="60"/>
        </w:numPr>
        <w:spacing w:beforeLines="20" w:before="48" w:afterLines="20" w:after="48"/>
      </w:pPr>
      <w:proofErr w:type="spellStart"/>
      <w:r w:rsidRPr="00BF64B7">
        <w:rPr>
          <w:rFonts w:cs="Arial"/>
        </w:rPr>
        <w:t>Grantobiorca</w:t>
      </w:r>
      <w:proofErr w:type="spellEnd"/>
      <w:r w:rsidRPr="00BF64B7">
        <w:rPr>
          <w:rFonts w:cs="Arial"/>
        </w:rPr>
        <w:t xml:space="preserve"> </w:t>
      </w:r>
      <w:r w:rsidR="006022B6" w:rsidRPr="00BF64B7">
        <w:rPr>
          <w:rFonts w:cs="Arial"/>
        </w:rPr>
        <w:t xml:space="preserve">w okresie realizacji </w:t>
      </w:r>
      <w:r w:rsidR="00436181" w:rsidRPr="00BF64B7">
        <w:rPr>
          <w:rFonts w:cs="Arial"/>
        </w:rPr>
        <w:t>P</w:t>
      </w:r>
      <w:r w:rsidR="006022B6" w:rsidRPr="00BF64B7">
        <w:rPr>
          <w:rFonts w:cs="Arial"/>
        </w:rPr>
        <w:t xml:space="preserve">rojektu oraz w okresie 3 lat od dnia </w:t>
      </w:r>
      <w:r w:rsidR="00186110" w:rsidRPr="00BF64B7">
        <w:rPr>
          <w:rFonts w:cs="Arial"/>
        </w:rPr>
        <w:t xml:space="preserve">zakończenia </w:t>
      </w:r>
      <w:r w:rsidR="006022B6" w:rsidRPr="00BF64B7">
        <w:rPr>
          <w:rFonts w:cs="Arial"/>
        </w:rPr>
        <w:t xml:space="preserve">realizacji </w:t>
      </w:r>
      <w:r w:rsidR="00225110" w:rsidRPr="00BF64B7">
        <w:rPr>
          <w:rFonts w:cs="Arial"/>
        </w:rPr>
        <w:t>P</w:t>
      </w:r>
      <w:r w:rsidR="006022B6" w:rsidRPr="00BF64B7">
        <w:rPr>
          <w:rFonts w:cs="Arial"/>
        </w:rPr>
        <w:t xml:space="preserve">rojektu, o którym mowa w § 5 ust. </w:t>
      </w:r>
      <w:r w:rsidR="007C40E3" w:rsidRPr="00BF64B7">
        <w:rPr>
          <w:rFonts w:cs="Arial"/>
        </w:rPr>
        <w:t>2</w:t>
      </w:r>
      <w:r w:rsidR="006022B6" w:rsidRPr="00BF64B7">
        <w:rPr>
          <w:rFonts w:cs="Arial"/>
        </w:rPr>
        <w:t xml:space="preserve">, jest zobowiązany do współpracy z </w:t>
      </w:r>
      <w:r w:rsidR="003330E9" w:rsidRPr="00BF64B7">
        <w:rPr>
          <w:rFonts w:cs="Arial"/>
        </w:rPr>
        <w:t xml:space="preserve">PARP </w:t>
      </w:r>
      <w:r w:rsidR="006022B6" w:rsidRPr="00BF64B7">
        <w:rPr>
          <w:rFonts w:cs="Arial"/>
        </w:rPr>
        <w:t xml:space="preserve">lub inną upoważnioną instytucją, w szczególności do udzielania informacji i przedkładania dokumentów dotyczących </w:t>
      </w:r>
      <w:r w:rsidR="00225110" w:rsidRPr="00BF64B7">
        <w:rPr>
          <w:rFonts w:cs="Arial"/>
        </w:rPr>
        <w:t>P</w:t>
      </w:r>
      <w:r w:rsidR="006022B6" w:rsidRPr="00BF64B7">
        <w:rPr>
          <w:rFonts w:cs="Arial"/>
        </w:rPr>
        <w:t>rojektu.</w:t>
      </w:r>
    </w:p>
    <w:p w14:paraId="02A61821" w14:textId="4A9464FC" w:rsidR="00705D03" w:rsidRPr="00BF64B7" w:rsidRDefault="00705D03" w:rsidP="005525E1">
      <w:pPr>
        <w:pStyle w:val="Tekstpodstawowy"/>
        <w:widowControl w:val="0"/>
        <w:numPr>
          <w:ilvl w:val="0"/>
          <w:numId w:val="60"/>
        </w:numPr>
        <w:spacing w:beforeLines="20" w:before="48" w:afterLines="20" w:after="48"/>
      </w:pPr>
      <w:r w:rsidRPr="00BF64B7">
        <w:t xml:space="preserve">W  przypadku </w:t>
      </w:r>
      <w:r w:rsidR="004C0FF0" w:rsidRPr="00BF64B7">
        <w:t xml:space="preserve">kontroli </w:t>
      </w:r>
      <w:r w:rsidR="003330E9" w:rsidRPr="00BF64B7">
        <w:t xml:space="preserve">PARP </w:t>
      </w:r>
      <w:r w:rsidR="004C0FF0" w:rsidRPr="00BF64B7">
        <w:t xml:space="preserve">w </w:t>
      </w:r>
      <w:r w:rsidR="001161FE" w:rsidRPr="00BF64B7">
        <w:t xml:space="preserve">trakcie weryfikacji wniosku o płatność końcową, </w:t>
      </w:r>
      <w:r w:rsidRPr="00BF64B7">
        <w:t>termin zatwierdzenia wniosku o płatność końcową może ulec wydłużeniu o okres niezbędny do wykonania zaleceń wynikających z ostatecznej informacji pokontrolnej.</w:t>
      </w:r>
    </w:p>
    <w:p w14:paraId="38F849FC" w14:textId="77777777" w:rsidR="00705D03" w:rsidRPr="00DF144E" w:rsidRDefault="00705D03" w:rsidP="003853CB">
      <w:pPr>
        <w:pStyle w:val="Tekstpodstawowy"/>
        <w:widowControl w:val="0"/>
        <w:spacing w:beforeLines="20" w:before="48" w:afterLines="20" w:after="48"/>
        <w:ind w:left="360"/>
      </w:pPr>
    </w:p>
    <w:p w14:paraId="283B1188" w14:textId="68A1CB34" w:rsidR="00C46F8E" w:rsidRPr="00DF144E" w:rsidRDefault="001A1EEA">
      <w:pPr>
        <w:pStyle w:val="Tekstpodstawowy"/>
        <w:widowControl w:val="0"/>
        <w:spacing w:beforeLines="20" w:before="48" w:afterLines="20" w:after="48"/>
        <w:jc w:val="center"/>
        <w:rPr>
          <w:b/>
          <w:bCs/>
        </w:rPr>
      </w:pPr>
      <w:r w:rsidRPr="00DF144E">
        <w:rPr>
          <w:b/>
          <w:bCs/>
        </w:rPr>
        <w:t>§</w:t>
      </w:r>
      <w:r w:rsidR="00F1193D" w:rsidRPr="00DF144E">
        <w:rPr>
          <w:b/>
          <w:bCs/>
        </w:rPr>
        <w:t xml:space="preserve"> </w:t>
      </w:r>
      <w:r w:rsidR="00856E7D" w:rsidRPr="00DF144E">
        <w:rPr>
          <w:b/>
          <w:bCs/>
        </w:rPr>
        <w:t>1</w:t>
      </w:r>
      <w:r w:rsidR="00856E7D">
        <w:rPr>
          <w:b/>
          <w:bCs/>
        </w:rPr>
        <w:t>3</w:t>
      </w:r>
      <w:r w:rsidRPr="00DF144E">
        <w:rPr>
          <w:b/>
          <w:bCs/>
        </w:rPr>
        <w:t>.</w:t>
      </w:r>
    </w:p>
    <w:p w14:paraId="7D1C55BC" w14:textId="77777777" w:rsidR="00C46F8E" w:rsidRPr="00DF144E" w:rsidRDefault="001A1EEA">
      <w:pPr>
        <w:pStyle w:val="Tekstpodstawowy"/>
        <w:widowControl w:val="0"/>
        <w:spacing w:beforeLines="20" w:before="48" w:afterLines="20" w:after="48"/>
        <w:jc w:val="center"/>
        <w:rPr>
          <w:b/>
        </w:rPr>
      </w:pPr>
      <w:r w:rsidRPr="00DF144E">
        <w:rPr>
          <w:b/>
          <w:bCs/>
        </w:rPr>
        <w:t>Przechowywanie dokumentacji</w:t>
      </w:r>
    </w:p>
    <w:p w14:paraId="43120A81" w14:textId="514C0B9F" w:rsidR="00D66BB1" w:rsidRPr="00DF144E" w:rsidRDefault="00D66BB1" w:rsidP="00D66BB1">
      <w:pPr>
        <w:pStyle w:val="Tekstpodstawowy"/>
        <w:widowControl w:val="0"/>
        <w:numPr>
          <w:ilvl w:val="0"/>
          <w:numId w:val="25"/>
        </w:numPr>
        <w:spacing w:beforeLines="20" w:before="48" w:afterLines="20" w:after="48"/>
      </w:pPr>
      <w:proofErr w:type="spellStart"/>
      <w:r w:rsidRPr="00DF144E">
        <w:t>Grantobiorca</w:t>
      </w:r>
      <w:proofErr w:type="spellEnd"/>
      <w:r w:rsidRPr="00DF144E">
        <w:t xml:space="preserve"> zobowiązuje się do przechowywania dokumentacji związanej z realizacją </w:t>
      </w:r>
      <w:r w:rsidR="00225110" w:rsidRPr="00DF144E">
        <w:t>P</w:t>
      </w:r>
      <w:r w:rsidRPr="00DF144E">
        <w:t xml:space="preserve">rojektu </w:t>
      </w:r>
      <w:r w:rsidR="00D56066" w:rsidRPr="00DF144E">
        <w:t xml:space="preserve">i </w:t>
      </w:r>
      <w:r w:rsidRPr="00DF144E">
        <w:t>Umowy, w szczególności dokumentacji związanej z zarządzaniem finansowym, technicznym, procedurami zawierania umów z wykonawcami, przez okres</w:t>
      </w:r>
      <w:r w:rsidR="00A83B14" w:rsidRPr="00DF144E">
        <w:t>,</w:t>
      </w:r>
      <w:r w:rsidRPr="00DF144E">
        <w:t xml:space="preserve"> o którym mowa w art. 140 ust. 1 rozporządzenia ogólnego, z zastrzeżeniem przepisów, które mogą przewidywać dłuższy termin</w:t>
      </w:r>
      <w:r w:rsidR="00D56066" w:rsidRPr="00DF144E">
        <w:t>.</w:t>
      </w:r>
    </w:p>
    <w:p w14:paraId="2629BE6C" w14:textId="77777777" w:rsidR="00C46F8E" w:rsidRPr="00DF144E" w:rsidRDefault="001A1EEA">
      <w:pPr>
        <w:pStyle w:val="Tekstpodstawowy"/>
        <w:widowControl w:val="0"/>
        <w:numPr>
          <w:ilvl w:val="0"/>
          <w:numId w:val="25"/>
        </w:numPr>
        <w:spacing w:beforeLines="20" w:before="48" w:afterLines="20" w:after="48"/>
      </w:pPr>
      <w:r w:rsidRPr="00DF144E">
        <w:rPr>
          <w:rFonts w:eastAsia="Calibri"/>
          <w:lang w:eastAsia="en-US"/>
        </w:rPr>
        <w:t>Dokumenty</w:t>
      </w:r>
      <w:r w:rsidRPr="00DF144E">
        <w:t xml:space="preserve"> przechowuje się w formie oryginałów</w:t>
      </w:r>
      <w:r w:rsidR="003563D3" w:rsidRPr="00DF144E">
        <w:t xml:space="preserve"> </w:t>
      </w:r>
      <w:r w:rsidRPr="00DF144E">
        <w:t>albo ich uwierzytelnionych odpisów lub na powszechnie uznanych nośnikach danych, w tym jako elektroniczne wersje dokumentów oryginalnych lub dokumenty istniejące wyłącznie w wersji elektronicznej.</w:t>
      </w:r>
    </w:p>
    <w:p w14:paraId="2A7AFA9F" w14:textId="77777777" w:rsidR="00D66BB1" w:rsidRPr="00DF144E" w:rsidRDefault="00D66BB1" w:rsidP="007E0BEC">
      <w:pPr>
        <w:pStyle w:val="Akapitzlist"/>
        <w:numPr>
          <w:ilvl w:val="0"/>
          <w:numId w:val="25"/>
        </w:numPr>
        <w:jc w:val="both"/>
      </w:pPr>
      <w:r w:rsidRPr="00DF144E">
        <w:t xml:space="preserve">Postanowienie ust. 1 pozostaje bez uszczerbku dla zasad dotyczących pomocy publicznej lub pomocy de </w:t>
      </w:r>
      <w:proofErr w:type="spellStart"/>
      <w:r w:rsidRPr="00DF144E">
        <w:t>minimis</w:t>
      </w:r>
      <w:proofErr w:type="spellEnd"/>
      <w:r w:rsidRPr="00DF144E">
        <w:t xml:space="preserve">, </w:t>
      </w:r>
      <w:r w:rsidR="00C02181" w:rsidRPr="00DF144E">
        <w:t xml:space="preserve">zgodnie z którymi </w:t>
      </w:r>
      <w:proofErr w:type="spellStart"/>
      <w:r w:rsidR="00C02181" w:rsidRPr="00DF144E">
        <w:t>Grantobiorca</w:t>
      </w:r>
      <w:proofErr w:type="spellEnd"/>
      <w:r w:rsidR="00C02181" w:rsidRPr="00DF144E">
        <w:t xml:space="preserve"> </w:t>
      </w:r>
      <w:r w:rsidRPr="00DF144E">
        <w:t xml:space="preserve">przechowuje dokumenty dotyczące udzielonej pomocy publicznej lub pomocy de </w:t>
      </w:r>
      <w:proofErr w:type="spellStart"/>
      <w:r w:rsidRPr="00DF144E">
        <w:t>minimis</w:t>
      </w:r>
      <w:proofErr w:type="spellEnd"/>
      <w:r w:rsidRPr="00DF144E">
        <w:t xml:space="preserve"> przez okres 10 lat od dnia otrzymania pomocy.</w:t>
      </w:r>
    </w:p>
    <w:p w14:paraId="4AED60E1" w14:textId="39F2E818" w:rsidR="00D66BB1" w:rsidRPr="00DF144E" w:rsidRDefault="00D66BB1" w:rsidP="00D66BB1">
      <w:pPr>
        <w:pStyle w:val="Tekstpodstawowy"/>
        <w:widowControl w:val="0"/>
        <w:numPr>
          <w:ilvl w:val="0"/>
          <w:numId w:val="25"/>
        </w:numPr>
        <w:spacing w:beforeLines="20" w:before="48" w:afterLines="20" w:after="48"/>
      </w:pPr>
      <w:r w:rsidRPr="00DF144E">
        <w:t xml:space="preserve">W przypadku zmiany miejsca przechowywania dokumentów związanych z realizacją </w:t>
      </w:r>
      <w:r w:rsidR="00E0053C" w:rsidRPr="00DF144E">
        <w:t>P</w:t>
      </w:r>
      <w:r w:rsidRPr="00DF144E">
        <w:t>rojektu, przed upływem terminu, o którym mowa w ust. 1</w:t>
      </w:r>
      <w:r w:rsidR="00770F5D" w:rsidRPr="00DF144E">
        <w:t xml:space="preserve"> lub ust. 3</w:t>
      </w:r>
      <w:r w:rsidRPr="00DF144E">
        <w:t xml:space="preserve">, </w:t>
      </w:r>
      <w:proofErr w:type="spellStart"/>
      <w:r w:rsidRPr="00DF144E">
        <w:t>Grantobiorca</w:t>
      </w:r>
      <w:proofErr w:type="spellEnd"/>
      <w:r w:rsidRPr="00DF144E">
        <w:t xml:space="preserve"> zobowiązuje się do poinformowania </w:t>
      </w:r>
      <w:r w:rsidR="003330E9">
        <w:t>PARP</w:t>
      </w:r>
      <w:r w:rsidR="003330E9" w:rsidRPr="00DF144E">
        <w:t xml:space="preserve"> </w:t>
      </w:r>
      <w:r w:rsidRPr="00DF144E">
        <w:t>o dokonaniu zmiany miejsca przechowywania dokumentów, w terminie 14 dni od dnia zaistnienia tego zdarzenia.</w:t>
      </w:r>
    </w:p>
    <w:p w14:paraId="0FAA7DA5" w14:textId="36BEC4AD" w:rsidR="00D66BB1" w:rsidRPr="00DF144E" w:rsidRDefault="003330E9" w:rsidP="00D66BB1">
      <w:pPr>
        <w:pStyle w:val="Tekstpodstawowy"/>
        <w:widowControl w:val="0"/>
        <w:numPr>
          <w:ilvl w:val="0"/>
          <w:numId w:val="25"/>
        </w:numPr>
        <w:spacing w:beforeLines="20" w:before="48" w:afterLines="20" w:after="48"/>
      </w:pPr>
      <w:r>
        <w:t>PARP</w:t>
      </w:r>
      <w:r w:rsidRPr="00DF144E">
        <w:t xml:space="preserve"> </w:t>
      </w:r>
      <w:r w:rsidR="00D66BB1" w:rsidRPr="00DF144E">
        <w:t>może przedłużyć termin, o którym mowa w ust. 1</w:t>
      </w:r>
      <w:r w:rsidR="00770F5D" w:rsidRPr="00DF144E">
        <w:t xml:space="preserve"> lub ust. 3</w:t>
      </w:r>
      <w:r w:rsidR="00D66BB1" w:rsidRPr="00DF144E">
        <w:t xml:space="preserve">, informując o tym </w:t>
      </w:r>
      <w:proofErr w:type="spellStart"/>
      <w:r w:rsidR="00D66BB1" w:rsidRPr="00DF144E">
        <w:t>Grantobiorcę</w:t>
      </w:r>
      <w:proofErr w:type="spellEnd"/>
      <w:r w:rsidR="00D66BB1" w:rsidRPr="00DF144E">
        <w:t xml:space="preserve"> przed upływem tego terminu.</w:t>
      </w:r>
    </w:p>
    <w:p w14:paraId="00B7DC62" w14:textId="77777777" w:rsidR="003C6FF1" w:rsidRDefault="003C6FF1">
      <w:pPr>
        <w:pStyle w:val="Tekstpodstawowy"/>
        <w:widowControl w:val="0"/>
        <w:spacing w:beforeLines="20" w:before="48" w:afterLines="20" w:after="48"/>
        <w:jc w:val="center"/>
        <w:rPr>
          <w:b/>
          <w:bCs/>
        </w:rPr>
      </w:pPr>
    </w:p>
    <w:p w14:paraId="74369679" w14:textId="1612131E" w:rsidR="00C46F8E" w:rsidRPr="00DF144E" w:rsidRDefault="001A1EEA">
      <w:pPr>
        <w:pStyle w:val="Tekstpodstawowy"/>
        <w:widowControl w:val="0"/>
        <w:spacing w:beforeLines="20" w:before="48" w:afterLines="20" w:after="48"/>
        <w:jc w:val="center"/>
        <w:rPr>
          <w:b/>
        </w:rPr>
      </w:pPr>
      <w:r w:rsidRPr="00DF144E">
        <w:rPr>
          <w:b/>
          <w:bCs/>
        </w:rPr>
        <w:t>§</w:t>
      </w:r>
      <w:r w:rsidR="00F1193D" w:rsidRPr="00DF144E">
        <w:rPr>
          <w:b/>
          <w:bCs/>
        </w:rPr>
        <w:t xml:space="preserve"> </w:t>
      </w:r>
      <w:r w:rsidR="00856E7D" w:rsidRPr="00DF144E">
        <w:rPr>
          <w:b/>
          <w:bCs/>
        </w:rPr>
        <w:t>1</w:t>
      </w:r>
      <w:r w:rsidR="00856E7D">
        <w:rPr>
          <w:b/>
          <w:bCs/>
        </w:rPr>
        <w:t>4</w:t>
      </w:r>
      <w:r w:rsidRPr="00DF144E">
        <w:rPr>
          <w:b/>
          <w:bCs/>
        </w:rPr>
        <w:t>.</w:t>
      </w:r>
    </w:p>
    <w:p w14:paraId="6D378422" w14:textId="77777777" w:rsidR="00C46F8E" w:rsidRPr="00DF144E" w:rsidRDefault="001A1EEA">
      <w:pPr>
        <w:widowControl w:val="0"/>
        <w:spacing w:beforeLines="20" w:before="48" w:afterLines="20" w:after="48"/>
        <w:jc w:val="center"/>
        <w:rPr>
          <w:b/>
        </w:rPr>
      </w:pPr>
      <w:r w:rsidRPr="00DF144E">
        <w:rPr>
          <w:b/>
        </w:rPr>
        <w:t>Ewaluacja</w:t>
      </w:r>
    </w:p>
    <w:p w14:paraId="05D50703" w14:textId="4F8BE029" w:rsidR="007E0BEC" w:rsidRPr="00DF144E" w:rsidRDefault="007E0BEC" w:rsidP="007E0BEC">
      <w:pPr>
        <w:numPr>
          <w:ilvl w:val="0"/>
          <w:numId w:val="61"/>
        </w:numPr>
        <w:suppressAutoHyphens w:val="0"/>
        <w:contextualSpacing/>
        <w:jc w:val="both"/>
        <w:rPr>
          <w:lang w:eastAsia="en-US"/>
        </w:rPr>
      </w:pPr>
      <w:proofErr w:type="spellStart"/>
      <w:r w:rsidRPr="00DF144E">
        <w:t>Grantobiorca</w:t>
      </w:r>
      <w:proofErr w:type="spellEnd"/>
      <w:r w:rsidRPr="00DF144E">
        <w:t xml:space="preserve"> w okresie realizacji </w:t>
      </w:r>
      <w:r w:rsidR="00E0053C" w:rsidRPr="00DF144E">
        <w:t>P</w:t>
      </w:r>
      <w:r w:rsidRPr="00DF144E">
        <w:t xml:space="preserve">rojektu oraz do końca okresu, o którym mowa w art. 140 ust. 1 rozporządzenia </w:t>
      </w:r>
      <w:r w:rsidR="00772ECE" w:rsidRPr="00DF144E">
        <w:t>ogólnego</w:t>
      </w:r>
      <w:r w:rsidRPr="00DF144E">
        <w:t xml:space="preserve"> jest zobowiązany do współpracy z </w:t>
      </w:r>
      <w:r w:rsidR="003330E9">
        <w:t>PARP</w:t>
      </w:r>
      <w:r w:rsidR="003330E9" w:rsidRPr="00DF144E">
        <w:t xml:space="preserve"> </w:t>
      </w:r>
      <w:r w:rsidRPr="00DF144E">
        <w:t>lub inną uprawnioną instytucją, jednostką organizacyjną lub podmiotem dokonujący</w:t>
      </w:r>
      <w:r w:rsidR="007E28E6" w:rsidRPr="00DF144E">
        <w:t>m</w:t>
      </w:r>
      <w:r w:rsidRPr="00DF144E">
        <w:t xml:space="preserve"> ewaluacji</w:t>
      </w:r>
      <w:r w:rsidR="00772ECE" w:rsidRPr="00DF144E">
        <w:t xml:space="preserve"> Projektu</w:t>
      </w:r>
      <w:r w:rsidRPr="00DF144E">
        <w:t xml:space="preserve">, w tym w szczególności do: </w:t>
      </w:r>
    </w:p>
    <w:p w14:paraId="587ABEE7" w14:textId="77777777" w:rsidR="007E0BEC" w:rsidRPr="00DF144E" w:rsidRDefault="007E0BEC" w:rsidP="007E0BEC">
      <w:pPr>
        <w:numPr>
          <w:ilvl w:val="1"/>
          <w:numId w:val="62"/>
        </w:numPr>
        <w:tabs>
          <w:tab w:val="num" w:pos="-1985"/>
        </w:tabs>
        <w:ind w:left="567" w:hanging="141"/>
        <w:jc w:val="both"/>
      </w:pPr>
      <w:r w:rsidRPr="00DF144E">
        <w:t xml:space="preserve">udzielania wszelkich informacji dotyczących </w:t>
      </w:r>
      <w:r w:rsidR="00E0053C" w:rsidRPr="00DF144E">
        <w:t>P</w:t>
      </w:r>
      <w:r w:rsidRPr="00DF144E">
        <w:t xml:space="preserve">rojektu we wskazanym </w:t>
      </w:r>
      <w:r w:rsidR="00772ECE" w:rsidRPr="00DF144E">
        <w:t xml:space="preserve">terminie i </w:t>
      </w:r>
      <w:r w:rsidRPr="00DF144E">
        <w:t xml:space="preserve">zakresie, w tym o efektach wynikających z realizacji </w:t>
      </w:r>
      <w:r w:rsidR="00E0053C" w:rsidRPr="00DF144E">
        <w:t>P</w:t>
      </w:r>
      <w:r w:rsidRPr="00DF144E">
        <w:t>rojektu;</w:t>
      </w:r>
    </w:p>
    <w:p w14:paraId="77FA8253" w14:textId="77777777" w:rsidR="007E0BEC" w:rsidRPr="00DF144E" w:rsidRDefault="007E0BEC" w:rsidP="007E0BEC">
      <w:pPr>
        <w:numPr>
          <w:ilvl w:val="1"/>
          <w:numId w:val="63"/>
        </w:numPr>
        <w:ind w:left="567" w:hanging="141"/>
        <w:jc w:val="both"/>
      </w:pPr>
      <w:r w:rsidRPr="00DF144E">
        <w:t>uczestnictwa w ankietach, wywiadach i innych formach realizacji badań ewaluacyjnych oraz udostępniania informacji koniecznych do ewaluacji we wskazanym zakresie.</w:t>
      </w:r>
    </w:p>
    <w:p w14:paraId="6066A542" w14:textId="6A199D72" w:rsidR="007E0BEC" w:rsidRPr="00DF144E" w:rsidRDefault="007E0BEC" w:rsidP="007E0BEC">
      <w:pPr>
        <w:numPr>
          <w:ilvl w:val="0"/>
          <w:numId w:val="61"/>
        </w:numPr>
        <w:suppressAutoHyphens w:val="0"/>
        <w:contextualSpacing/>
        <w:jc w:val="both"/>
      </w:pPr>
      <w:r w:rsidRPr="00DF144E">
        <w:t xml:space="preserve">Na wniosek </w:t>
      </w:r>
      <w:r w:rsidR="00772ECE" w:rsidRPr="00DF144E">
        <w:t>podmiotów, o których mowa w ust. 1</w:t>
      </w:r>
      <w:r w:rsidRPr="00DF144E">
        <w:t xml:space="preserve">, </w:t>
      </w:r>
      <w:proofErr w:type="spellStart"/>
      <w:r w:rsidRPr="00DF144E">
        <w:t>Grantobiorca</w:t>
      </w:r>
      <w:proofErr w:type="spellEnd"/>
      <w:r w:rsidRPr="00DF144E">
        <w:t xml:space="preserve"> jest zobowiązany przedłożyć kopie określonego we wniosku sprawozdania, które jest zobowiązany składać w Głównym Urzędzie Statystycznym na podstawie ustawy z dnia 29 czerwca 1995 r. o statystyce publicznej (Dz. U. z 2016 r. </w:t>
      </w:r>
      <w:r w:rsidR="0086333A" w:rsidRPr="00DF144E">
        <w:t xml:space="preserve">poz. </w:t>
      </w:r>
      <w:r w:rsidRPr="00DF144E">
        <w:t>1068</w:t>
      </w:r>
      <w:r w:rsidR="0086333A" w:rsidRPr="00DF144E">
        <w:t xml:space="preserve">, z </w:t>
      </w:r>
      <w:proofErr w:type="spellStart"/>
      <w:r w:rsidR="0086333A" w:rsidRPr="00DF144E">
        <w:t>późn</w:t>
      </w:r>
      <w:proofErr w:type="spellEnd"/>
      <w:r w:rsidR="0086333A" w:rsidRPr="00DF144E">
        <w:t>. zm.</w:t>
      </w:r>
      <w:r w:rsidRPr="00DF144E">
        <w:t xml:space="preserve">). Kopie </w:t>
      </w:r>
      <w:r w:rsidR="0086333A" w:rsidRPr="00DF144E">
        <w:t xml:space="preserve">sprawozdań </w:t>
      </w:r>
      <w:r w:rsidRPr="00DF144E">
        <w:t xml:space="preserve">przesyłane </w:t>
      </w:r>
      <w:r w:rsidR="0086333A" w:rsidRPr="00DF144E">
        <w:t>będ</w:t>
      </w:r>
      <w:r w:rsidRPr="00DF144E">
        <w:t>ą w wersji elektronicznej, w formacie i terminie określonym we wniosku</w:t>
      </w:r>
      <w:r w:rsidR="0086333A" w:rsidRPr="00DF144E">
        <w:t xml:space="preserve"> danego podmiotu, o którym mowa w ust. 1</w:t>
      </w:r>
      <w:r w:rsidRPr="00DF144E">
        <w:t>.</w:t>
      </w:r>
    </w:p>
    <w:p w14:paraId="5CDEBF99" w14:textId="77777777" w:rsidR="00C02181" w:rsidRPr="00DF144E" w:rsidRDefault="00C02181" w:rsidP="007E0BEC">
      <w:pPr>
        <w:pStyle w:val="Akapitzlist"/>
        <w:widowControl w:val="0"/>
        <w:spacing w:beforeLines="20" w:before="48" w:afterLines="20" w:after="48"/>
        <w:jc w:val="both"/>
        <w:rPr>
          <w:rFonts w:eastAsia="Calibri"/>
          <w:lang w:eastAsia="en-US"/>
        </w:rPr>
      </w:pPr>
    </w:p>
    <w:p w14:paraId="68693CA0" w14:textId="5A4B6386" w:rsidR="00C46F8E" w:rsidRPr="00DF144E" w:rsidRDefault="001A1EEA">
      <w:pPr>
        <w:pStyle w:val="Tekstpodstawowy"/>
        <w:widowControl w:val="0"/>
        <w:spacing w:beforeLines="20" w:before="48" w:afterLines="20" w:after="48"/>
        <w:jc w:val="center"/>
        <w:rPr>
          <w:b/>
        </w:rPr>
      </w:pPr>
      <w:r w:rsidRPr="00DF144E">
        <w:rPr>
          <w:b/>
          <w:bCs/>
        </w:rPr>
        <w:t>§</w:t>
      </w:r>
      <w:r w:rsidR="00F1193D" w:rsidRPr="00DF144E">
        <w:rPr>
          <w:b/>
          <w:bCs/>
        </w:rPr>
        <w:t xml:space="preserve"> </w:t>
      </w:r>
      <w:r w:rsidR="00856E7D" w:rsidRPr="00DF144E">
        <w:rPr>
          <w:b/>
          <w:bCs/>
        </w:rPr>
        <w:t>1</w:t>
      </w:r>
      <w:r w:rsidR="00856E7D">
        <w:rPr>
          <w:b/>
          <w:bCs/>
        </w:rPr>
        <w:t>5</w:t>
      </w:r>
      <w:r w:rsidRPr="00DF144E">
        <w:rPr>
          <w:b/>
          <w:bCs/>
        </w:rPr>
        <w:t>.</w:t>
      </w:r>
    </w:p>
    <w:p w14:paraId="2847C37B" w14:textId="77777777" w:rsidR="00C46F8E" w:rsidRPr="00DF144E" w:rsidRDefault="001A1EEA">
      <w:pPr>
        <w:widowControl w:val="0"/>
        <w:spacing w:beforeLines="20" w:before="48" w:afterLines="20" w:after="48"/>
        <w:jc w:val="center"/>
        <w:rPr>
          <w:bCs/>
        </w:rPr>
      </w:pPr>
      <w:r w:rsidRPr="00DF144E">
        <w:rPr>
          <w:b/>
        </w:rPr>
        <w:t>Informacja i promocja</w:t>
      </w:r>
    </w:p>
    <w:p w14:paraId="64231B1A" w14:textId="77777777" w:rsidR="00C46F8E" w:rsidRPr="00DF144E" w:rsidRDefault="001A1EEA">
      <w:pPr>
        <w:pStyle w:val="Tekstpodstawowy"/>
        <w:widowControl w:val="0"/>
        <w:numPr>
          <w:ilvl w:val="0"/>
          <w:numId w:val="23"/>
        </w:numPr>
        <w:spacing w:beforeLines="20" w:before="48" w:afterLines="20" w:after="48"/>
      </w:pPr>
      <w:proofErr w:type="spellStart"/>
      <w:r w:rsidRPr="00DF144E">
        <w:rPr>
          <w:rFonts w:eastAsia="Calibri"/>
          <w:lang w:eastAsia="en-US"/>
        </w:rPr>
        <w:t>Grantobiorca</w:t>
      </w:r>
      <w:proofErr w:type="spellEnd"/>
      <w:r w:rsidRPr="00DF144E">
        <w:t xml:space="preserve"> jest zobowiązany do wypełniania obowiązków informacyjnych i promocyjnych zgodnie z rozporządzeniem ogólnym.</w:t>
      </w:r>
    </w:p>
    <w:p w14:paraId="31D390FC" w14:textId="77777777" w:rsidR="00C46F8E" w:rsidRPr="00DF144E" w:rsidRDefault="001A1EEA">
      <w:pPr>
        <w:pStyle w:val="Tekstpodstawowy"/>
        <w:widowControl w:val="0"/>
        <w:numPr>
          <w:ilvl w:val="0"/>
          <w:numId w:val="23"/>
        </w:numPr>
        <w:spacing w:beforeLines="20" w:before="48" w:afterLines="20" w:after="48"/>
      </w:pPr>
      <w:proofErr w:type="spellStart"/>
      <w:r w:rsidRPr="00DF144E">
        <w:rPr>
          <w:rFonts w:eastAsia="Calibri"/>
          <w:lang w:eastAsia="en-US"/>
        </w:rPr>
        <w:t>Grantobiorca</w:t>
      </w:r>
      <w:proofErr w:type="spellEnd"/>
      <w:r w:rsidRPr="00DF144E">
        <w:t xml:space="preserve"> jest zobowiązany w szczególności do:</w:t>
      </w:r>
    </w:p>
    <w:p w14:paraId="1C6DD38A" w14:textId="08C28AD3" w:rsidR="00C46F8E" w:rsidRPr="00DF144E" w:rsidRDefault="001A1EEA">
      <w:pPr>
        <w:pStyle w:val="Tekstpodstawowy"/>
        <w:widowControl w:val="0"/>
        <w:numPr>
          <w:ilvl w:val="0"/>
          <w:numId w:val="27"/>
        </w:numPr>
        <w:spacing w:beforeLines="20" w:before="48" w:afterLines="20" w:after="48"/>
      </w:pPr>
      <w:r w:rsidRPr="00DF144E">
        <w:t>oznaczania znakiem Unii Europejskiej</w:t>
      </w:r>
      <w:r w:rsidR="00567360">
        <w:t>, barwami Rzeczypospolitej Polskiej</w:t>
      </w:r>
      <w:r w:rsidRPr="00DF144E">
        <w:t xml:space="preserve"> i znakiem Funduszy Europejskich:</w:t>
      </w:r>
    </w:p>
    <w:p w14:paraId="3C590D41" w14:textId="77777777" w:rsidR="00C46F8E" w:rsidRPr="00DF144E" w:rsidRDefault="001A1EEA" w:rsidP="00AC0F26">
      <w:pPr>
        <w:pStyle w:val="Tekstpodstawowy"/>
        <w:widowControl w:val="0"/>
        <w:numPr>
          <w:ilvl w:val="0"/>
          <w:numId w:val="28"/>
        </w:numPr>
        <w:spacing w:beforeLines="20" w:before="48" w:afterLines="20" w:after="48"/>
        <w:ind w:left="1134"/>
      </w:pPr>
      <w:r w:rsidRPr="00DF144E">
        <w:t>wszystkich prowadzonych działań informacyjnych i promocyjnych dotyczących Projektu,</w:t>
      </w:r>
    </w:p>
    <w:p w14:paraId="3F5E5253" w14:textId="77777777" w:rsidR="00C46F8E" w:rsidRPr="00DF144E" w:rsidRDefault="001A1EEA" w:rsidP="00AC0F26">
      <w:pPr>
        <w:pStyle w:val="Tekstpodstawowy"/>
        <w:widowControl w:val="0"/>
        <w:numPr>
          <w:ilvl w:val="0"/>
          <w:numId w:val="28"/>
        </w:numPr>
        <w:spacing w:beforeLines="20" w:before="48" w:afterLines="20" w:after="48"/>
        <w:ind w:left="1134"/>
      </w:pPr>
      <w:r w:rsidRPr="00DF144E">
        <w:t>wszystkich dokumentów związanych z realizacją Projektu podawanych do wiadomości publicznej,</w:t>
      </w:r>
    </w:p>
    <w:p w14:paraId="20892095" w14:textId="77777777" w:rsidR="00C46F8E" w:rsidRPr="00DF144E" w:rsidRDefault="001A1EEA" w:rsidP="00AC0F26">
      <w:pPr>
        <w:pStyle w:val="Tekstpodstawowy"/>
        <w:widowControl w:val="0"/>
        <w:numPr>
          <w:ilvl w:val="0"/>
          <w:numId w:val="28"/>
        </w:numPr>
        <w:spacing w:beforeLines="20" w:before="48" w:afterLines="20" w:after="48"/>
        <w:ind w:left="1134"/>
      </w:pPr>
      <w:r w:rsidRPr="00DF144E">
        <w:t>wszystkich dokumentów i materiałów dla osób i podmiotów uczestniczących w Projekcie;</w:t>
      </w:r>
    </w:p>
    <w:p w14:paraId="47B3B338" w14:textId="77777777" w:rsidR="00C46F8E" w:rsidRPr="00DF144E" w:rsidRDefault="001A1EEA">
      <w:pPr>
        <w:pStyle w:val="Tekstpodstawowy"/>
        <w:widowControl w:val="0"/>
        <w:numPr>
          <w:ilvl w:val="0"/>
          <w:numId w:val="27"/>
        </w:numPr>
        <w:spacing w:beforeLines="20" w:before="48" w:afterLines="20" w:after="48"/>
      </w:pPr>
      <w:r w:rsidRPr="00DF144E">
        <w:t xml:space="preserve">umieszczenia opisu Projektu na stronie internetowej </w:t>
      </w:r>
      <w:proofErr w:type="spellStart"/>
      <w:r w:rsidRPr="00DF144E">
        <w:t>Grantobiorcy</w:t>
      </w:r>
      <w:proofErr w:type="spellEnd"/>
      <w:r w:rsidRPr="00DF144E">
        <w:t>, w przypadku posiadania strony internetowej;</w:t>
      </w:r>
    </w:p>
    <w:p w14:paraId="53EF42EF" w14:textId="42195467" w:rsidR="00C46F8E" w:rsidRPr="00DF144E" w:rsidRDefault="001A1EEA">
      <w:pPr>
        <w:pStyle w:val="Tekstpodstawowy"/>
        <w:widowControl w:val="0"/>
        <w:numPr>
          <w:ilvl w:val="0"/>
          <w:numId w:val="27"/>
        </w:numPr>
        <w:spacing w:beforeLines="20" w:before="48" w:afterLines="20" w:after="48"/>
      </w:pPr>
      <w:r w:rsidRPr="00DF144E">
        <w:t xml:space="preserve">przekazywania osobom i podmiotom uczestniczącym w Projekcie informacji, że Projekt uzyskał </w:t>
      </w:r>
      <w:r w:rsidR="00977912" w:rsidRPr="00DF144E">
        <w:t>grant</w:t>
      </w:r>
      <w:r w:rsidRPr="00DF144E">
        <w:t>;</w:t>
      </w:r>
    </w:p>
    <w:p w14:paraId="1CE7B1A1" w14:textId="77777777" w:rsidR="00C46F8E" w:rsidRPr="00DF144E" w:rsidRDefault="001A1EEA">
      <w:pPr>
        <w:pStyle w:val="Tekstpodstawowy"/>
        <w:widowControl w:val="0"/>
        <w:numPr>
          <w:ilvl w:val="0"/>
          <w:numId w:val="27"/>
        </w:numPr>
        <w:spacing w:beforeLines="20" w:before="48" w:afterLines="20" w:after="48"/>
      </w:pPr>
      <w:r w:rsidRPr="00DF144E">
        <w:t>dokumentowania działań informacyjnych i promocyjnych prowadzonych w ramach Projektu.</w:t>
      </w:r>
    </w:p>
    <w:p w14:paraId="7F96290D" w14:textId="77777777" w:rsidR="00C46F8E" w:rsidRPr="00DF144E" w:rsidRDefault="00C46F8E">
      <w:pPr>
        <w:pStyle w:val="Tekstpodstawowy"/>
        <w:widowControl w:val="0"/>
        <w:spacing w:beforeLines="20" w:before="48" w:afterLines="20" w:after="48"/>
        <w:jc w:val="center"/>
        <w:rPr>
          <w:b/>
          <w:bCs/>
        </w:rPr>
      </w:pPr>
    </w:p>
    <w:p w14:paraId="3EB1E76F" w14:textId="4608D617" w:rsidR="00C46F8E" w:rsidRPr="00DF144E" w:rsidRDefault="001A1EEA">
      <w:pPr>
        <w:pStyle w:val="Tekstpodstawowy"/>
        <w:widowControl w:val="0"/>
        <w:spacing w:beforeLines="20" w:before="48" w:afterLines="20" w:after="48"/>
        <w:jc w:val="center"/>
        <w:rPr>
          <w:b/>
        </w:rPr>
      </w:pPr>
      <w:r w:rsidRPr="00DF144E">
        <w:rPr>
          <w:b/>
          <w:bCs/>
        </w:rPr>
        <w:t xml:space="preserve">§ </w:t>
      </w:r>
      <w:r w:rsidR="00856E7D" w:rsidRPr="00DF144E">
        <w:rPr>
          <w:b/>
          <w:bCs/>
        </w:rPr>
        <w:t>1</w:t>
      </w:r>
      <w:r w:rsidR="00856E7D">
        <w:rPr>
          <w:b/>
          <w:bCs/>
        </w:rPr>
        <w:t>6</w:t>
      </w:r>
      <w:r w:rsidRPr="00DF144E">
        <w:rPr>
          <w:b/>
          <w:bCs/>
        </w:rPr>
        <w:t>.</w:t>
      </w:r>
    </w:p>
    <w:p w14:paraId="4A087626" w14:textId="77777777" w:rsidR="00C46F8E" w:rsidRPr="00DF144E" w:rsidRDefault="001A1EEA">
      <w:pPr>
        <w:widowControl w:val="0"/>
        <w:spacing w:beforeLines="20" w:before="48" w:afterLines="20" w:after="48"/>
        <w:jc w:val="center"/>
        <w:rPr>
          <w:bCs/>
        </w:rPr>
      </w:pPr>
      <w:r w:rsidRPr="00DF144E">
        <w:rPr>
          <w:b/>
        </w:rPr>
        <w:t>Zmiany w Umowie i Projekcie</w:t>
      </w:r>
    </w:p>
    <w:p w14:paraId="41A96E11" w14:textId="77777777" w:rsidR="00C46F8E" w:rsidRPr="00DF144E" w:rsidRDefault="001A1EEA">
      <w:pPr>
        <w:pStyle w:val="Tekstpodstawowy"/>
        <w:widowControl w:val="0"/>
        <w:numPr>
          <w:ilvl w:val="0"/>
          <w:numId w:val="30"/>
        </w:numPr>
        <w:spacing w:beforeLines="20" w:before="48" w:afterLines="20" w:after="48"/>
      </w:pPr>
      <w:r w:rsidRPr="00DF144E">
        <w:t xml:space="preserve">Z </w:t>
      </w:r>
      <w:r w:rsidRPr="00DF144E">
        <w:rPr>
          <w:color w:val="000000"/>
        </w:rPr>
        <w:t>zastrzeżeniem</w:t>
      </w:r>
      <w:r w:rsidRPr="00DF144E">
        <w:t xml:space="preserve"> ust. </w:t>
      </w:r>
      <w:r w:rsidR="00977912" w:rsidRPr="00DF144E">
        <w:t>4</w:t>
      </w:r>
      <w:r w:rsidRPr="00DF144E">
        <w:t>, wszelkie zmiany Umowy wymagają zachowania formy pisemnej pod rygorem ich nieważności i są wprowadzane w formie aneksu.</w:t>
      </w:r>
    </w:p>
    <w:p w14:paraId="1BF048FC" w14:textId="44237164" w:rsidR="00C46F8E" w:rsidRPr="00DF144E" w:rsidRDefault="001A1EEA">
      <w:pPr>
        <w:pStyle w:val="Tekstpodstawowy"/>
        <w:widowControl w:val="0"/>
        <w:numPr>
          <w:ilvl w:val="0"/>
          <w:numId w:val="30"/>
        </w:numPr>
        <w:spacing w:beforeLines="20" w:before="48" w:afterLines="20" w:after="48"/>
      </w:pPr>
      <w:proofErr w:type="spellStart"/>
      <w:r w:rsidRPr="00DF144E">
        <w:rPr>
          <w:color w:val="000000"/>
        </w:rPr>
        <w:t>Grantobiorca</w:t>
      </w:r>
      <w:proofErr w:type="spellEnd"/>
      <w:r w:rsidRPr="00DF144E">
        <w:t xml:space="preserve">, w terminie 30 dni od dnia zaistnienia okoliczności, powodujących konieczność wprowadzenia zmian do Umowy i Projektu, jest zobowiązany zgłosić ten fakt do </w:t>
      </w:r>
      <w:r w:rsidR="003330E9">
        <w:t>PARP</w:t>
      </w:r>
      <w:r w:rsidR="003330E9" w:rsidRPr="00DF144E">
        <w:t xml:space="preserve"> </w:t>
      </w:r>
      <w:r w:rsidRPr="00DF144E">
        <w:t>na piśmie wraz z uzasadnieniem i propozycją zmiany Umowy.</w:t>
      </w:r>
    </w:p>
    <w:p w14:paraId="6C2CB7F9" w14:textId="2E94AA74" w:rsidR="00C46F8E" w:rsidRPr="00DF144E" w:rsidRDefault="001A1EEA">
      <w:pPr>
        <w:pStyle w:val="Tekstpodstawowy"/>
        <w:widowControl w:val="0"/>
        <w:numPr>
          <w:ilvl w:val="0"/>
          <w:numId w:val="30"/>
        </w:numPr>
        <w:spacing w:beforeLines="20" w:before="48" w:afterLines="20" w:after="48"/>
      </w:pPr>
      <w:r w:rsidRPr="00DF144E">
        <w:rPr>
          <w:color w:val="000000"/>
        </w:rPr>
        <w:t>Zgłoszenie</w:t>
      </w:r>
      <w:r w:rsidRPr="00DF144E">
        <w:t xml:space="preserve"> zmian nie może nastąpić później niż 30 dni przed dniem zakończenia</w:t>
      </w:r>
      <w:r w:rsidR="006216C8">
        <w:t xml:space="preserve"> okresu kwalifikowalności kosztów</w:t>
      </w:r>
      <w:r w:rsidR="00906150" w:rsidRPr="00DF144E">
        <w:t xml:space="preserve"> </w:t>
      </w:r>
      <w:r w:rsidR="00436181" w:rsidRPr="00DF144E">
        <w:t>P</w:t>
      </w:r>
      <w:r w:rsidR="00906150" w:rsidRPr="00DF144E">
        <w:t>rojektu</w:t>
      </w:r>
      <w:r w:rsidR="007E0BEC" w:rsidRPr="00DF144E">
        <w:t>, o którym mowa w § 5 ust. 1</w:t>
      </w:r>
      <w:r w:rsidRPr="00DF144E">
        <w:t xml:space="preserve">. W przypadku naruszenia przez </w:t>
      </w:r>
      <w:proofErr w:type="spellStart"/>
      <w:r w:rsidRPr="00DF144E">
        <w:rPr>
          <w:color w:val="000000"/>
        </w:rPr>
        <w:t>Grantobiorcę</w:t>
      </w:r>
      <w:proofErr w:type="spellEnd"/>
      <w:r w:rsidRPr="00DF144E">
        <w:t xml:space="preserve"> tego terminu, </w:t>
      </w:r>
      <w:r w:rsidR="003330E9">
        <w:t>PARP</w:t>
      </w:r>
      <w:r w:rsidR="003330E9" w:rsidRPr="00DF144E">
        <w:t xml:space="preserve"> </w:t>
      </w:r>
      <w:r w:rsidRPr="00DF144E">
        <w:t>może pozostawić to zgłoszenie</w:t>
      </w:r>
      <w:r w:rsidRPr="00DF144E" w:rsidDel="00DC2013">
        <w:t xml:space="preserve"> </w:t>
      </w:r>
      <w:r w:rsidRPr="00DF144E">
        <w:t>bez rozpatrzenia.</w:t>
      </w:r>
    </w:p>
    <w:p w14:paraId="0A9AAFCA" w14:textId="7664F6A2" w:rsidR="00C46F8E" w:rsidRPr="00DF144E" w:rsidRDefault="001A1EEA">
      <w:pPr>
        <w:pStyle w:val="Tekstpodstawowy"/>
        <w:widowControl w:val="0"/>
        <w:numPr>
          <w:ilvl w:val="0"/>
          <w:numId w:val="30"/>
        </w:numPr>
        <w:spacing w:beforeLines="20" w:before="48" w:afterLines="20" w:after="48"/>
      </w:pPr>
      <w:r w:rsidRPr="00DF144E">
        <w:t>Aneksu nie wymagają zmiany dotyczące:</w:t>
      </w:r>
    </w:p>
    <w:p w14:paraId="6B569440" w14:textId="5C09FC8E" w:rsidR="00C46F8E" w:rsidRPr="00DF144E" w:rsidRDefault="001A1EEA">
      <w:pPr>
        <w:pStyle w:val="Tekstpodstawowy"/>
        <w:widowControl w:val="0"/>
        <w:numPr>
          <w:ilvl w:val="0"/>
          <w:numId w:val="31"/>
        </w:numPr>
        <w:spacing w:beforeLines="20" w:before="48" w:afterLines="20" w:after="48"/>
        <w:rPr>
          <w:bCs/>
        </w:rPr>
      </w:pPr>
      <w:r w:rsidRPr="00DF144E">
        <w:t>danych</w:t>
      </w:r>
      <w:r w:rsidRPr="00DF144E">
        <w:rPr>
          <w:bCs/>
        </w:rPr>
        <w:t>, o których mowa w §</w:t>
      </w:r>
      <w:r w:rsidR="00977912" w:rsidRPr="00DF144E">
        <w:rPr>
          <w:bCs/>
        </w:rPr>
        <w:t xml:space="preserve"> </w:t>
      </w:r>
      <w:r w:rsidR="005E22FA">
        <w:rPr>
          <w:bCs/>
        </w:rPr>
        <w:t>2</w:t>
      </w:r>
      <w:r w:rsidR="00ED766F">
        <w:rPr>
          <w:bCs/>
        </w:rPr>
        <w:t>0</w:t>
      </w:r>
      <w:r w:rsidR="00442288" w:rsidRPr="00DF144E">
        <w:rPr>
          <w:bCs/>
        </w:rPr>
        <w:t xml:space="preserve"> </w:t>
      </w:r>
      <w:r w:rsidRPr="00DF144E">
        <w:rPr>
          <w:bCs/>
        </w:rPr>
        <w:t>ust.</w:t>
      </w:r>
      <w:r w:rsidR="00D47F79" w:rsidRPr="00DF144E">
        <w:rPr>
          <w:bCs/>
        </w:rPr>
        <w:t xml:space="preserve"> </w:t>
      </w:r>
      <w:r w:rsidRPr="00DF144E">
        <w:rPr>
          <w:bCs/>
        </w:rPr>
        <w:t>5</w:t>
      </w:r>
      <w:r w:rsidR="008D3DBE" w:rsidRPr="00DF144E">
        <w:rPr>
          <w:bCs/>
        </w:rPr>
        <w:t>,</w:t>
      </w:r>
      <w:r w:rsidR="00AB4077" w:rsidRPr="00DF144E">
        <w:rPr>
          <w:bCs/>
        </w:rPr>
        <w:t xml:space="preserve"> 6</w:t>
      </w:r>
      <w:r w:rsidR="008D3DBE" w:rsidRPr="00DF144E">
        <w:rPr>
          <w:bCs/>
        </w:rPr>
        <w:t xml:space="preserve"> lub </w:t>
      </w:r>
      <w:r w:rsidR="006216C8">
        <w:rPr>
          <w:bCs/>
        </w:rPr>
        <w:t xml:space="preserve">ust. </w:t>
      </w:r>
      <w:r w:rsidR="0045263A" w:rsidRPr="00DF144E">
        <w:rPr>
          <w:bCs/>
        </w:rPr>
        <w:t>13</w:t>
      </w:r>
      <w:r w:rsidRPr="00DF144E">
        <w:rPr>
          <w:bCs/>
        </w:rPr>
        <w:t>;</w:t>
      </w:r>
    </w:p>
    <w:p w14:paraId="73823A1B" w14:textId="77777777" w:rsidR="00C46F8E" w:rsidRPr="00DF144E" w:rsidRDefault="00501D02">
      <w:pPr>
        <w:pStyle w:val="Tekstpodstawowy"/>
        <w:widowControl w:val="0"/>
        <w:numPr>
          <w:ilvl w:val="0"/>
          <w:numId w:val="31"/>
        </w:numPr>
        <w:spacing w:beforeLines="20" w:before="48" w:afterLines="20" w:after="48"/>
        <w:rPr>
          <w:bCs/>
        </w:rPr>
      </w:pPr>
      <w:r w:rsidRPr="00DF144E">
        <w:rPr>
          <w:bCs/>
        </w:rPr>
        <w:t xml:space="preserve">numerów </w:t>
      </w:r>
      <w:r w:rsidR="001A1EEA" w:rsidRPr="00DF144E">
        <w:rPr>
          <w:bCs/>
        </w:rPr>
        <w:t>rachunków bankowych.</w:t>
      </w:r>
    </w:p>
    <w:p w14:paraId="65FC1C83" w14:textId="77777777" w:rsidR="00C46F8E" w:rsidRPr="00DF144E" w:rsidRDefault="001A1EEA">
      <w:pPr>
        <w:pStyle w:val="Tekstpodstawowy"/>
        <w:widowControl w:val="0"/>
        <w:numPr>
          <w:ilvl w:val="0"/>
          <w:numId w:val="30"/>
        </w:numPr>
        <w:spacing w:beforeLines="20" w:before="48" w:afterLines="20" w:after="48"/>
      </w:pPr>
      <w:r w:rsidRPr="00DF144E">
        <w:rPr>
          <w:color w:val="000000"/>
        </w:rPr>
        <w:t>Zmiany</w:t>
      </w:r>
      <w:r w:rsidRPr="00DF144E">
        <w:t xml:space="preserve">, o których mowa w ust. </w:t>
      </w:r>
      <w:r w:rsidR="000A6602" w:rsidRPr="00DF144E">
        <w:t>4</w:t>
      </w:r>
      <w:r w:rsidRPr="00DF144E">
        <w:t xml:space="preserve">, dokonywane są na podstawie pisemnego oświadczenia </w:t>
      </w:r>
      <w:proofErr w:type="spellStart"/>
      <w:r w:rsidRPr="00DF144E">
        <w:rPr>
          <w:color w:val="000000"/>
        </w:rPr>
        <w:t>Grantobiorcy</w:t>
      </w:r>
      <w:proofErr w:type="spellEnd"/>
      <w:r w:rsidRPr="00DF144E">
        <w:t xml:space="preserve">. </w:t>
      </w:r>
    </w:p>
    <w:p w14:paraId="13DEAD6D" w14:textId="0F4BB943" w:rsidR="00C46F8E" w:rsidRPr="00DF144E" w:rsidRDefault="001A1EEA">
      <w:pPr>
        <w:pStyle w:val="Tekstpodstawowy"/>
        <w:widowControl w:val="0"/>
        <w:numPr>
          <w:ilvl w:val="0"/>
          <w:numId w:val="30"/>
        </w:numPr>
        <w:spacing w:beforeLines="20" w:before="48" w:afterLines="20" w:after="48"/>
      </w:pPr>
      <w:proofErr w:type="spellStart"/>
      <w:r w:rsidRPr="00DF144E">
        <w:rPr>
          <w:color w:val="000000"/>
        </w:rPr>
        <w:t>Grantobiorca</w:t>
      </w:r>
      <w:proofErr w:type="spellEnd"/>
      <w:r w:rsidRPr="00DF144E">
        <w:t xml:space="preserve"> zobowiązany jest do niezwłocznego poinformowania </w:t>
      </w:r>
      <w:r w:rsidR="003330E9">
        <w:t>PARP</w:t>
      </w:r>
      <w:r w:rsidR="003330E9" w:rsidRPr="00DF144E">
        <w:t xml:space="preserve"> </w:t>
      </w:r>
      <w:r w:rsidRPr="00DF144E">
        <w:t xml:space="preserve">o zmianie rachunków bankowych </w:t>
      </w:r>
      <w:proofErr w:type="spellStart"/>
      <w:r w:rsidRPr="00DF144E">
        <w:rPr>
          <w:color w:val="000000"/>
        </w:rPr>
        <w:t>Grantobiorcy</w:t>
      </w:r>
      <w:proofErr w:type="spellEnd"/>
      <w:r w:rsidRPr="00DF144E">
        <w:t xml:space="preserve">. W przypadku, gdy zmiana ta nastąpi przed złożeniem wniosku o płatność, </w:t>
      </w:r>
      <w:proofErr w:type="spellStart"/>
      <w:r w:rsidRPr="00DF144E">
        <w:t>Grantobiorca</w:t>
      </w:r>
      <w:proofErr w:type="spellEnd"/>
      <w:r w:rsidRPr="00DF144E">
        <w:t xml:space="preserve"> zobowiązany jest poinformować o zmianie nie później niż we wniosku o płatność</w:t>
      </w:r>
      <w:r w:rsidR="000A6602" w:rsidRPr="00DF144E">
        <w:t xml:space="preserve"> końcową</w:t>
      </w:r>
      <w:r w:rsidRPr="00DF144E">
        <w:t>.</w:t>
      </w:r>
    </w:p>
    <w:p w14:paraId="60AFEE49" w14:textId="4443C510" w:rsidR="00C46F8E" w:rsidRPr="00DF144E" w:rsidRDefault="001A1EEA">
      <w:pPr>
        <w:pStyle w:val="Tekstpodstawowy"/>
        <w:widowControl w:val="0"/>
        <w:numPr>
          <w:ilvl w:val="0"/>
          <w:numId w:val="30"/>
        </w:numPr>
        <w:spacing w:beforeLines="20" w:before="48" w:afterLines="20" w:after="48"/>
      </w:pPr>
      <w:r w:rsidRPr="00DF144E">
        <w:t xml:space="preserve">W </w:t>
      </w:r>
      <w:r w:rsidRPr="00DF144E">
        <w:rPr>
          <w:color w:val="000000"/>
        </w:rPr>
        <w:t>przypadku</w:t>
      </w:r>
      <w:r w:rsidRPr="00DF144E">
        <w:t xml:space="preserve"> dokonania płatności na rachunek bankowy o błędnym numerze na skutek niedopełnienia obowiązku, o którym mowa w ust. </w:t>
      </w:r>
      <w:r w:rsidR="000A6602" w:rsidRPr="00DF144E">
        <w:t>6</w:t>
      </w:r>
      <w:r w:rsidRPr="00DF144E">
        <w:t xml:space="preserve">, koszty związane z ponownym dokonaniem przelewu oraz wszelkie konsekwencje dochodzenia środków stanowiących bezpodstawne wzbogacenie osoby trzeciej, w tym konsekwencje ich utraty, obciążają </w:t>
      </w:r>
      <w:proofErr w:type="spellStart"/>
      <w:r w:rsidRPr="00DF144E">
        <w:rPr>
          <w:color w:val="000000"/>
        </w:rPr>
        <w:t>Grantobiorcę</w:t>
      </w:r>
      <w:proofErr w:type="spellEnd"/>
      <w:r w:rsidRPr="00DF144E">
        <w:t xml:space="preserve">. </w:t>
      </w:r>
      <w:proofErr w:type="spellStart"/>
      <w:r w:rsidRPr="00DF144E">
        <w:rPr>
          <w:color w:val="000000"/>
        </w:rPr>
        <w:t>Grantobiorca</w:t>
      </w:r>
      <w:proofErr w:type="spellEnd"/>
      <w:r w:rsidRPr="00DF144E">
        <w:t xml:space="preserve"> odpowiada solidarnie z bezpodstawnie wzbogaconą osobą, i na żądanie </w:t>
      </w:r>
      <w:r w:rsidR="003330E9">
        <w:t>PARP</w:t>
      </w:r>
      <w:r w:rsidR="003330E9" w:rsidRPr="00DF144E">
        <w:t xml:space="preserve"> </w:t>
      </w:r>
      <w:r w:rsidRPr="00DF144E">
        <w:t xml:space="preserve">zobowiązany jest zwrócić pełną kwotę przelanych na błędny numer rachunku środków finansowych. W momencie dokonania zwrotu wszelkich środków finansowych, </w:t>
      </w:r>
      <w:r w:rsidR="003330E9">
        <w:t>PARP</w:t>
      </w:r>
      <w:r w:rsidR="003330E9" w:rsidRPr="00DF144E">
        <w:t xml:space="preserve"> </w:t>
      </w:r>
      <w:r w:rsidRPr="00DF144E">
        <w:t xml:space="preserve">oświadcza, że przekazuje </w:t>
      </w:r>
      <w:proofErr w:type="spellStart"/>
      <w:r w:rsidRPr="00DF144E">
        <w:rPr>
          <w:color w:val="000000"/>
        </w:rPr>
        <w:t>Grantobiorcy</w:t>
      </w:r>
      <w:proofErr w:type="spellEnd"/>
      <w:r w:rsidRPr="00DF144E">
        <w:t xml:space="preserve"> tytuł do wszelkich regresowych roszczeń finansowych względem osoby bezpodstawnie wzbogaconej.</w:t>
      </w:r>
    </w:p>
    <w:p w14:paraId="58554F7E" w14:textId="4F1AEF10" w:rsidR="00C46F8E" w:rsidRPr="00DF144E" w:rsidRDefault="003330E9">
      <w:pPr>
        <w:pStyle w:val="Tekstpodstawowy"/>
        <w:widowControl w:val="0"/>
        <w:numPr>
          <w:ilvl w:val="0"/>
          <w:numId w:val="30"/>
        </w:numPr>
        <w:spacing w:beforeLines="20" w:before="48" w:afterLines="20" w:after="48"/>
      </w:pPr>
      <w:r>
        <w:rPr>
          <w:color w:val="000000"/>
        </w:rPr>
        <w:t>PARP</w:t>
      </w:r>
      <w:r w:rsidRPr="00DF144E">
        <w:t xml:space="preserve"> </w:t>
      </w:r>
      <w:r w:rsidR="001A1EEA" w:rsidRPr="00DF144E">
        <w:t>ustosunkuje się do zgłoszonych zmian w terminie 30 dni od dnia ich otrzymania, uzasadniając swoje stanowisko w razie odmowy ich uwzględnienia.</w:t>
      </w:r>
    </w:p>
    <w:p w14:paraId="5BD780F8" w14:textId="77777777" w:rsidR="00C46F8E" w:rsidRPr="00DF144E" w:rsidRDefault="00C46F8E">
      <w:pPr>
        <w:pStyle w:val="Tekstpodstawowy"/>
        <w:widowControl w:val="0"/>
        <w:spacing w:beforeLines="20" w:before="48" w:afterLines="20" w:after="48"/>
        <w:jc w:val="center"/>
        <w:rPr>
          <w:b/>
          <w:bCs/>
        </w:rPr>
      </w:pPr>
    </w:p>
    <w:p w14:paraId="42FD49D3" w14:textId="062AC961" w:rsidR="0061110D" w:rsidRPr="00BF64B7" w:rsidRDefault="00BF64B7" w:rsidP="0061110D">
      <w:pPr>
        <w:widowControl w:val="0"/>
        <w:spacing w:before="48" w:after="48"/>
        <w:jc w:val="center"/>
        <w:rPr>
          <w:rFonts w:eastAsia="Tahoma"/>
          <w:b/>
        </w:rPr>
      </w:pPr>
      <w:r w:rsidRPr="00BF64B7">
        <w:rPr>
          <w:b/>
          <w:bCs/>
        </w:rPr>
        <w:t xml:space="preserve">§ </w:t>
      </w:r>
      <w:r w:rsidR="00856E7D" w:rsidRPr="00BF64B7">
        <w:rPr>
          <w:b/>
          <w:bCs/>
        </w:rPr>
        <w:t>1</w:t>
      </w:r>
      <w:r w:rsidR="00856E7D">
        <w:rPr>
          <w:b/>
          <w:bCs/>
        </w:rPr>
        <w:t>7</w:t>
      </w:r>
      <w:r w:rsidRPr="00BF64B7">
        <w:rPr>
          <w:b/>
          <w:bCs/>
        </w:rPr>
        <w:t>.</w:t>
      </w:r>
    </w:p>
    <w:p w14:paraId="0A05EB10" w14:textId="77777777" w:rsidR="0061110D" w:rsidRPr="00BF64B7" w:rsidRDefault="0061110D" w:rsidP="0061110D">
      <w:pPr>
        <w:widowControl w:val="0"/>
        <w:spacing w:before="48" w:after="48"/>
        <w:jc w:val="center"/>
        <w:rPr>
          <w:rFonts w:eastAsia="Tahoma"/>
          <w:b/>
        </w:rPr>
      </w:pPr>
      <w:r w:rsidRPr="00BF64B7">
        <w:rPr>
          <w:rFonts w:eastAsia="Tahoma"/>
          <w:b/>
        </w:rPr>
        <w:t>Nadużycia finansowe</w:t>
      </w:r>
    </w:p>
    <w:p w14:paraId="20177C43" w14:textId="5197AFA8" w:rsidR="0061110D" w:rsidRPr="00BF64B7" w:rsidRDefault="0061110D" w:rsidP="0061110D">
      <w:pPr>
        <w:widowControl w:val="0"/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48" w:after="48"/>
        <w:jc w:val="both"/>
        <w:rPr>
          <w:rFonts w:eastAsia="Tahoma"/>
        </w:rPr>
      </w:pPr>
      <w:proofErr w:type="spellStart"/>
      <w:r w:rsidRPr="00BF64B7">
        <w:rPr>
          <w:rFonts w:eastAsia="Tahoma"/>
        </w:rPr>
        <w:t>Grantobiorca</w:t>
      </w:r>
      <w:proofErr w:type="spellEnd"/>
      <w:r w:rsidRPr="00BF64B7">
        <w:rPr>
          <w:rFonts w:eastAsia="Tahoma"/>
        </w:rPr>
        <w:t xml:space="preserve"> zobowiązuje się wprowadzić i stosować w trakcie realizacji Projektu odpowiednie działania zapobiegające konfliktowi interesów. W przypadku zidentyfikowania konfliktu interesów lub podejrzenia konfliktu interesów </w:t>
      </w:r>
      <w:proofErr w:type="spellStart"/>
      <w:r w:rsidRPr="00BF64B7">
        <w:rPr>
          <w:rFonts w:eastAsia="Tahoma"/>
        </w:rPr>
        <w:t>Grantobiorca</w:t>
      </w:r>
      <w:proofErr w:type="spellEnd"/>
      <w:r w:rsidRPr="00BF64B7">
        <w:rPr>
          <w:rFonts w:eastAsia="Tahoma"/>
        </w:rPr>
        <w:t xml:space="preserve"> informuje o tym fakcie PARP w terminie 7 dni od dnia powzięcia informacji o okolicznościach powodujących lub mogących powodować konflikt interesów, wskazując w zawiadomieniu podjęte środki zaradcze mające na celu zapobieżenie ewentualnej szkodzie lub naprawienie szkody spowodowanej przez konflikt interesów.</w:t>
      </w:r>
    </w:p>
    <w:p w14:paraId="4006D9B3" w14:textId="77777777" w:rsidR="0061110D" w:rsidRPr="00BF64B7" w:rsidRDefault="0061110D" w:rsidP="0061110D">
      <w:pPr>
        <w:widowControl w:val="0"/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48" w:after="48"/>
        <w:jc w:val="both"/>
        <w:rPr>
          <w:rFonts w:eastAsia="Tahoma"/>
          <w:color w:val="2F2F2F"/>
        </w:rPr>
      </w:pPr>
      <w:proofErr w:type="spellStart"/>
      <w:r w:rsidRPr="00BF64B7">
        <w:rPr>
          <w:rFonts w:eastAsia="Tahoma"/>
        </w:rPr>
        <w:t>Grantobiorca</w:t>
      </w:r>
      <w:proofErr w:type="spellEnd"/>
      <w:r w:rsidRPr="00BF64B7">
        <w:rPr>
          <w:rFonts w:eastAsia="Tahoma"/>
        </w:rPr>
        <w:t xml:space="preserve"> jest zobowiązany do</w:t>
      </w:r>
      <w:r w:rsidRPr="005E22FA">
        <w:rPr>
          <w:rFonts w:eastAsia="Tahoma"/>
        </w:rPr>
        <w:t xml:space="preserve"> opracowania skutecznych mechanizmów przeciwdziałania nadużyciom finansowym odnoszących się do stwierdzonego ryzyka realizacji Projektu.</w:t>
      </w:r>
      <w:r w:rsidRPr="00BF64B7">
        <w:rPr>
          <w:rFonts w:eastAsia="Tahoma"/>
          <w:color w:val="2F2F2F"/>
        </w:rPr>
        <w:t xml:space="preserve"> </w:t>
      </w:r>
    </w:p>
    <w:p w14:paraId="18D1C849" w14:textId="77777777" w:rsidR="0061110D" w:rsidRDefault="0061110D">
      <w:pPr>
        <w:pStyle w:val="Tekstpodstawowy"/>
        <w:widowControl w:val="0"/>
        <w:spacing w:beforeLines="20" w:before="48" w:afterLines="20" w:after="48"/>
        <w:jc w:val="center"/>
        <w:rPr>
          <w:b/>
          <w:bCs/>
        </w:rPr>
      </w:pPr>
    </w:p>
    <w:p w14:paraId="757B8F05" w14:textId="614B79AC" w:rsidR="00C46F8E" w:rsidRPr="00DF144E" w:rsidRDefault="001A1EEA">
      <w:pPr>
        <w:pStyle w:val="Tekstpodstawowy"/>
        <w:widowControl w:val="0"/>
        <w:spacing w:beforeLines="20" w:before="48" w:afterLines="20" w:after="48"/>
        <w:jc w:val="center"/>
        <w:rPr>
          <w:b/>
        </w:rPr>
      </w:pPr>
      <w:r w:rsidRPr="00DF144E">
        <w:rPr>
          <w:b/>
          <w:bCs/>
        </w:rPr>
        <w:t xml:space="preserve">§ </w:t>
      </w:r>
      <w:r w:rsidR="00856E7D" w:rsidRPr="00DF144E">
        <w:rPr>
          <w:b/>
          <w:bCs/>
        </w:rPr>
        <w:t>1</w:t>
      </w:r>
      <w:r w:rsidR="00856E7D">
        <w:rPr>
          <w:b/>
          <w:bCs/>
        </w:rPr>
        <w:t>8</w:t>
      </w:r>
      <w:r w:rsidRPr="00DF144E">
        <w:rPr>
          <w:b/>
          <w:bCs/>
        </w:rPr>
        <w:t>.</w:t>
      </w:r>
    </w:p>
    <w:p w14:paraId="202AA65C" w14:textId="77777777" w:rsidR="00C46F8E" w:rsidRPr="00DF144E" w:rsidRDefault="001A1EEA">
      <w:pPr>
        <w:widowControl w:val="0"/>
        <w:spacing w:beforeLines="20" w:before="48" w:afterLines="20" w:after="48"/>
        <w:jc w:val="center"/>
      </w:pPr>
      <w:r w:rsidRPr="00DF144E">
        <w:rPr>
          <w:b/>
        </w:rPr>
        <w:t>Rozwiązanie Umowy</w:t>
      </w:r>
    </w:p>
    <w:p w14:paraId="1F3CCE7F" w14:textId="575228D4" w:rsidR="00C46F8E" w:rsidRPr="00DF144E" w:rsidRDefault="003330E9">
      <w:pPr>
        <w:pStyle w:val="Tekstpodstawowy"/>
        <w:widowControl w:val="0"/>
        <w:numPr>
          <w:ilvl w:val="0"/>
          <w:numId w:val="32"/>
        </w:numPr>
        <w:spacing w:beforeLines="20" w:before="48" w:afterLines="20" w:after="48"/>
      </w:pPr>
      <w:r>
        <w:t>PARP</w:t>
      </w:r>
      <w:r w:rsidRPr="00DF144E">
        <w:t xml:space="preserve"> </w:t>
      </w:r>
      <w:r w:rsidR="001A1EEA" w:rsidRPr="00DF144E">
        <w:t xml:space="preserve">może wypowiedzieć Umowę z zachowaniem jednomiesięcznego terminu wypowiedzenia, jeżeli </w:t>
      </w:r>
      <w:proofErr w:type="spellStart"/>
      <w:r w:rsidR="001A1EEA" w:rsidRPr="00DF144E">
        <w:rPr>
          <w:color w:val="000000"/>
        </w:rPr>
        <w:t>Grantobiorca</w:t>
      </w:r>
      <w:proofErr w:type="spellEnd"/>
      <w:r w:rsidR="001A1EEA" w:rsidRPr="00DF144E">
        <w:rPr>
          <w:color w:val="000000"/>
        </w:rPr>
        <w:t>:</w:t>
      </w:r>
    </w:p>
    <w:p w14:paraId="7ACAA504" w14:textId="77777777" w:rsidR="00C46F8E" w:rsidRPr="00DF144E" w:rsidRDefault="001A1EEA">
      <w:pPr>
        <w:pStyle w:val="Tekstpodstawowy"/>
        <w:widowControl w:val="0"/>
        <w:numPr>
          <w:ilvl w:val="0"/>
          <w:numId w:val="33"/>
        </w:numPr>
        <w:spacing w:beforeLines="20" w:before="48" w:afterLines="20" w:after="48"/>
      </w:pPr>
      <w:r w:rsidRPr="00DF144E">
        <w:t>nie rozpoczął realizacji Projektu w terminie 3 miesięcy od dnia rozpoczęcia realizacji Projektu, o którym mowa w §</w:t>
      </w:r>
      <w:r w:rsidR="00CE52C2" w:rsidRPr="00DF144E">
        <w:t xml:space="preserve"> 5</w:t>
      </w:r>
      <w:r w:rsidRPr="00DF144E">
        <w:t xml:space="preserve"> ust. 1 i nie poinformował niezwłocznie o przyczynach opóźnienia;</w:t>
      </w:r>
    </w:p>
    <w:p w14:paraId="4B298436" w14:textId="185BE76E" w:rsidR="00942284" w:rsidRPr="00DF144E" w:rsidRDefault="00942284">
      <w:pPr>
        <w:pStyle w:val="Tekstpodstawowy"/>
        <w:widowControl w:val="0"/>
        <w:numPr>
          <w:ilvl w:val="0"/>
          <w:numId w:val="33"/>
        </w:numPr>
        <w:spacing w:beforeLines="20" w:before="48" w:afterLines="20" w:after="48"/>
      </w:pPr>
      <w:r w:rsidRPr="00DF144E">
        <w:t>nie osiągnął założonych celów i wskaźnik</w:t>
      </w:r>
      <w:r w:rsidR="00443746" w:rsidRPr="00DF144E">
        <w:t>a realizacji Projektu</w:t>
      </w:r>
      <w:r w:rsidR="009C42EE" w:rsidRPr="00DF144E">
        <w:t xml:space="preserve"> </w:t>
      </w:r>
      <w:r w:rsidRPr="00DF144E">
        <w:t xml:space="preserve">określonych we wniosku o </w:t>
      </w:r>
      <w:r w:rsidR="00694C1A" w:rsidRPr="00DF144E">
        <w:t xml:space="preserve">powierzenie </w:t>
      </w:r>
      <w:r w:rsidRPr="00DF144E">
        <w:t>grant</w:t>
      </w:r>
      <w:r w:rsidR="00694C1A" w:rsidRPr="00DF144E">
        <w:t>u</w:t>
      </w:r>
      <w:r w:rsidRPr="00DF144E">
        <w:t>;</w:t>
      </w:r>
    </w:p>
    <w:p w14:paraId="12C1EBE7" w14:textId="77777777" w:rsidR="00C46F8E" w:rsidRPr="00DF144E" w:rsidRDefault="001A1EEA">
      <w:pPr>
        <w:pStyle w:val="Tekstpodstawowy"/>
        <w:widowControl w:val="0"/>
        <w:numPr>
          <w:ilvl w:val="0"/>
          <w:numId w:val="33"/>
        </w:numPr>
        <w:spacing w:beforeLines="20" w:before="48" w:afterLines="20" w:after="48"/>
      </w:pPr>
      <w:r w:rsidRPr="00DF144E">
        <w:t>odmówił poddania się kontroli lub audytowi uprawnionych instytucji, uniemożliwił lub utrudnił ich przeprowadzenie</w:t>
      </w:r>
      <w:r w:rsidRPr="00DF144E">
        <w:rPr>
          <w:bCs/>
        </w:rPr>
        <w:t xml:space="preserve"> lub nie wykonał zaleceń pokontrolnych lub rekomendacji we wskazanym terminie</w:t>
      </w:r>
      <w:r w:rsidRPr="00DF144E">
        <w:t>;</w:t>
      </w:r>
    </w:p>
    <w:p w14:paraId="3483C00E" w14:textId="05F53C10" w:rsidR="00C46F8E" w:rsidRPr="00DF144E" w:rsidRDefault="001A1EEA">
      <w:pPr>
        <w:pStyle w:val="Tekstpodstawowy"/>
        <w:widowControl w:val="0"/>
        <w:numPr>
          <w:ilvl w:val="0"/>
          <w:numId w:val="33"/>
        </w:numPr>
        <w:spacing w:beforeLines="20" w:before="48" w:afterLines="20" w:after="48"/>
      </w:pPr>
      <w:r w:rsidRPr="00DF144E">
        <w:t xml:space="preserve">w terminie określonym przez </w:t>
      </w:r>
      <w:r w:rsidR="003330E9">
        <w:t>PARP</w:t>
      </w:r>
      <w:r w:rsidR="003330E9" w:rsidRPr="00DF144E">
        <w:t xml:space="preserve"> </w:t>
      </w:r>
      <w:r w:rsidRPr="00DF144E">
        <w:t>lub inny uprawniony podmiot nie usunął stwierdzonych nieprawidłowości lub nie złożył stosownych wyjaśnień;</w:t>
      </w:r>
    </w:p>
    <w:p w14:paraId="3D6BA956" w14:textId="2C0DECA2" w:rsidR="00C46F8E" w:rsidRPr="00DF144E" w:rsidRDefault="001A1EEA">
      <w:pPr>
        <w:pStyle w:val="Tekstpodstawowy"/>
        <w:widowControl w:val="0"/>
        <w:numPr>
          <w:ilvl w:val="0"/>
          <w:numId w:val="33"/>
        </w:numPr>
        <w:spacing w:beforeLines="20" w:before="48" w:afterLines="20" w:after="48"/>
      </w:pPr>
      <w:r w:rsidRPr="00DF144E">
        <w:t xml:space="preserve">nie przedłożył, pomimo pisemnego wezwania przez </w:t>
      </w:r>
      <w:r w:rsidR="003330E9">
        <w:t>PARP</w:t>
      </w:r>
      <w:r w:rsidRPr="00DF144E">
        <w:t xml:space="preserve">, wniosku o płatność </w:t>
      </w:r>
      <w:r w:rsidR="000A6602" w:rsidRPr="00DF144E">
        <w:t>końcową wraz z załącznikami</w:t>
      </w:r>
      <w:r w:rsidRPr="00DF144E">
        <w:t xml:space="preserve"> w terminie określonym w Umowie oraz nie uzupełnił lub nie poprawił wniosku o płatność</w:t>
      </w:r>
      <w:r w:rsidR="000A6602" w:rsidRPr="00DF144E">
        <w:t xml:space="preserve"> lub </w:t>
      </w:r>
      <w:r w:rsidR="00D6309D" w:rsidRPr="00DF144E">
        <w:t>załączników</w:t>
      </w:r>
      <w:r w:rsidRPr="00DF144E">
        <w:t>;</w:t>
      </w:r>
    </w:p>
    <w:p w14:paraId="664C1052" w14:textId="77777777" w:rsidR="00C46F8E" w:rsidRPr="00DF144E" w:rsidRDefault="001A1EEA">
      <w:pPr>
        <w:pStyle w:val="Tekstpodstawowy"/>
        <w:widowControl w:val="0"/>
        <w:numPr>
          <w:ilvl w:val="0"/>
          <w:numId w:val="33"/>
        </w:numPr>
        <w:spacing w:beforeLines="20" w:before="48" w:afterLines="20" w:after="48"/>
      </w:pPr>
      <w:r w:rsidRPr="00DF144E">
        <w:t xml:space="preserve">nie zapewnił postępu w realizacji Projektu </w:t>
      </w:r>
      <w:r w:rsidR="00CE52C2" w:rsidRPr="00DF144E">
        <w:t>lub</w:t>
      </w:r>
      <w:r w:rsidR="000A6602" w:rsidRPr="00DF144E">
        <w:t xml:space="preserve"> nie </w:t>
      </w:r>
      <w:r w:rsidR="00CE52C2" w:rsidRPr="00DF144E">
        <w:t>zakończył realizacji Projektu</w:t>
      </w:r>
      <w:r w:rsidR="000A6602" w:rsidRPr="00DF144E">
        <w:t xml:space="preserve"> w terminie, o którym mowa w §</w:t>
      </w:r>
      <w:r w:rsidR="00E0053C" w:rsidRPr="00DF144E">
        <w:t xml:space="preserve"> </w:t>
      </w:r>
      <w:r w:rsidR="00906150" w:rsidRPr="00DF144E">
        <w:t>5</w:t>
      </w:r>
      <w:r w:rsidR="000A6602" w:rsidRPr="00DF144E">
        <w:t xml:space="preserve"> ust. 1</w:t>
      </w:r>
      <w:r w:rsidRPr="00DF144E">
        <w:t>;</w:t>
      </w:r>
    </w:p>
    <w:p w14:paraId="0F1B0FF4" w14:textId="196C8C53" w:rsidR="00C46F8E" w:rsidRPr="00DF144E" w:rsidRDefault="001A1EEA">
      <w:pPr>
        <w:pStyle w:val="Tekstpodstawowy"/>
        <w:widowControl w:val="0"/>
        <w:numPr>
          <w:ilvl w:val="0"/>
          <w:numId w:val="33"/>
        </w:numPr>
        <w:spacing w:beforeLines="20" w:before="48" w:afterLines="20" w:after="48"/>
      </w:pPr>
      <w:r w:rsidRPr="00DF144E">
        <w:t xml:space="preserve">nie </w:t>
      </w:r>
      <w:r w:rsidR="00D6309D" w:rsidRPr="00DF144E">
        <w:t xml:space="preserve">wykonuje obowiązków w zakresie </w:t>
      </w:r>
      <w:r w:rsidRPr="00DF144E">
        <w:t>promocji zgodnie z §</w:t>
      </w:r>
      <w:r w:rsidR="00E0053C" w:rsidRPr="00DF144E">
        <w:t xml:space="preserve"> </w:t>
      </w:r>
      <w:r w:rsidR="00ED766F" w:rsidRPr="00DF144E">
        <w:t>1</w:t>
      </w:r>
      <w:r w:rsidR="00ED766F">
        <w:t>5</w:t>
      </w:r>
      <w:r w:rsidRPr="00DF144E">
        <w:t>;</w:t>
      </w:r>
    </w:p>
    <w:p w14:paraId="1C3FC847" w14:textId="77777777" w:rsidR="00C46F8E" w:rsidRPr="00DF144E" w:rsidRDefault="001A1EEA">
      <w:pPr>
        <w:pStyle w:val="Tekstpodstawowy"/>
        <w:widowControl w:val="0"/>
        <w:numPr>
          <w:ilvl w:val="0"/>
          <w:numId w:val="33"/>
        </w:numPr>
        <w:spacing w:beforeLines="20" w:before="48" w:afterLines="20" w:after="48"/>
      </w:pPr>
      <w:r w:rsidRPr="00DF144E">
        <w:t>naruszył przepisy prawa.</w:t>
      </w:r>
    </w:p>
    <w:p w14:paraId="55F30DF4" w14:textId="2D3BCCE2" w:rsidR="00C46F8E" w:rsidRPr="00DF144E" w:rsidRDefault="003330E9">
      <w:pPr>
        <w:pStyle w:val="Tekstpodstawowy"/>
        <w:widowControl w:val="0"/>
        <w:numPr>
          <w:ilvl w:val="0"/>
          <w:numId w:val="32"/>
        </w:numPr>
        <w:spacing w:beforeLines="20" w:before="48" w:afterLines="20" w:after="48"/>
      </w:pPr>
      <w:r>
        <w:t>PARP</w:t>
      </w:r>
      <w:r w:rsidRPr="00DF144E">
        <w:t xml:space="preserve"> </w:t>
      </w:r>
      <w:r w:rsidR="001A1EEA" w:rsidRPr="00DF144E">
        <w:t xml:space="preserve">może wypowiedzieć Umowę ze skutkiem natychmiastowym w przypadku, gdy </w:t>
      </w:r>
      <w:proofErr w:type="spellStart"/>
      <w:r w:rsidR="001A1EEA" w:rsidRPr="00DF144E">
        <w:rPr>
          <w:color w:val="000000"/>
        </w:rPr>
        <w:t>Grantobiorca</w:t>
      </w:r>
      <w:proofErr w:type="spellEnd"/>
      <w:r w:rsidR="001A1EEA" w:rsidRPr="00DF144E">
        <w:t>:</w:t>
      </w:r>
    </w:p>
    <w:p w14:paraId="686B3263" w14:textId="77777777" w:rsidR="00C46F8E" w:rsidRPr="00DF144E" w:rsidRDefault="001A1EEA">
      <w:pPr>
        <w:pStyle w:val="Tekstpodstawowy"/>
        <w:widowControl w:val="0"/>
        <w:numPr>
          <w:ilvl w:val="0"/>
          <w:numId w:val="34"/>
        </w:numPr>
        <w:spacing w:beforeLines="20" w:before="48" w:afterLines="20" w:after="48"/>
      </w:pPr>
      <w:r w:rsidRPr="00DF144E">
        <w:t>nie wniósł zabezpieczenia w formie i terminie określonych w §</w:t>
      </w:r>
      <w:r w:rsidR="00E0053C" w:rsidRPr="00DF144E">
        <w:t xml:space="preserve"> </w:t>
      </w:r>
      <w:r w:rsidR="00D6309D" w:rsidRPr="00DF144E">
        <w:t>11</w:t>
      </w:r>
      <w:r w:rsidRPr="00DF144E">
        <w:t>;</w:t>
      </w:r>
    </w:p>
    <w:p w14:paraId="7378FD9E" w14:textId="77777777" w:rsidR="00C46F8E" w:rsidRPr="00DF144E" w:rsidRDefault="001A1EEA">
      <w:pPr>
        <w:pStyle w:val="Tekstpodstawowy"/>
        <w:widowControl w:val="0"/>
        <w:numPr>
          <w:ilvl w:val="0"/>
          <w:numId w:val="34"/>
        </w:numPr>
        <w:spacing w:beforeLines="20" w:before="48" w:afterLines="20" w:after="48"/>
      </w:pPr>
      <w:r w:rsidRPr="00DF144E">
        <w:t xml:space="preserve">przedstawił fałszywe lub niepełne oświadczenia lub dokumenty w celu uzyskania </w:t>
      </w:r>
      <w:r w:rsidR="00CE52C2" w:rsidRPr="00DF144E">
        <w:t xml:space="preserve">grantu </w:t>
      </w:r>
      <w:r w:rsidRPr="00DF144E">
        <w:t>lub na etapie realizacji Projektu;</w:t>
      </w:r>
    </w:p>
    <w:p w14:paraId="03A687B2" w14:textId="77777777" w:rsidR="00C46F8E" w:rsidRPr="00DF144E" w:rsidRDefault="001A1EEA">
      <w:pPr>
        <w:pStyle w:val="Tekstpodstawowy"/>
        <w:widowControl w:val="0"/>
        <w:numPr>
          <w:ilvl w:val="0"/>
          <w:numId w:val="34"/>
        </w:numPr>
        <w:spacing w:beforeLines="20" w:before="48" w:afterLines="20" w:after="48"/>
      </w:pPr>
      <w:r w:rsidRPr="00DF144E">
        <w:t>zaprzestał realizacji Projektu, zostało wszczęte wobec niego postępowanie likwidacyjne;</w:t>
      </w:r>
    </w:p>
    <w:p w14:paraId="26B05D5B" w14:textId="77777777" w:rsidR="00C46F8E" w:rsidRDefault="001A1EEA">
      <w:pPr>
        <w:pStyle w:val="Tekstpodstawowy"/>
        <w:widowControl w:val="0"/>
        <w:numPr>
          <w:ilvl w:val="0"/>
          <w:numId w:val="34"/>
        </w:numPr>
        <w:spacing w:beforeLines="20" w:before="48" w:afterLines="20" w:after="48"/>
      </w:pPr>
      <w:r w:rsidRPr="00DF144E">
        <w:t>realizuje Projekt w sposób niezgodny z Umową;</w:t>
      </w:r>
    </w:p>
    <w:p w14:paraId="65493BFC" w14:textId="458F2137" w:rsidR="006B7345" w:rsidRPr="00DF144E" w:rsidRDefault="006B7345">
      <w:pPr>
        <w:pStyle w:val="Tekstpodstawowy"/>
        <w:widowControl w:val="0"/>
        <w:numPr>
          <w:ilvl w:val="0"/>
          <w:numId w:val="34"/>
        </w:numPr>
        <w:spacing w:beforeLines="20" w:before="48" w:afterLines="20" w:after="48"/>
      </w:pPr>
      <w:r>
        <w:t>nie zrealizował celów projektu;</w:t>
      </w:r>
    </w:p>
    <w:p w14:paraId="280D67A2" w14:textId="678BFC78" w:rsidR="00E51633" w:rsidRPr="00DF144E" w:rsidRDefault="00E51633">
      <w:pPr>
        <w:pStyle w:val="Tekstpodstawowy"/>
        <w:widowControl w:val="0"/>
        <w:numPr>
          <w:ilvl w:val="0"/>
          <w:numId w:val="34"/>
        </w:numPr>
        <w:spacing w:beforeLines="20" w:before="48" w:afterLines="20" w:after="48"/>
      </w:pPr>
      <w:r>
        <w:t>przygotował studium wykonalności dla innego</w:t>
      </w:r>
      <w:r w:rsidR="00847FF2">
        <w:t xml:space="preserve"> podmiotu niż </w:t>
      </w:r>
      <w:proofErr w:type="spellStart"/>
      <w:r w:rsidR="00847FF2">
        <w:t>Grantobiorca</w:t>
      </w:r>
      <w:proofErr w:type="spellEnd"/>
      <w:r w:rsidR="00847FF2">
        <w:t xml:space="preserve"> lub dla</w:t>
      </w:r>
      <w:r>
        <w:t xml:space="preserve"> (</w:t>
      </w:r>
      <w:r w:rsidRPr="00E51633">
        <w:t>zmienionego</w:t>
      </w:r>
      <w:r>
        <w:t>) wniosku niż ten, który</w:t>
      </w:r>
      <w:r w:rsidRPr="00E51633">
        <w:t xml:space="preserve"> </w:t>
      </w:r>
      <w:r w:rsidRPr="00EE522A">
        <w:t xml:space="preserve">uzyskał certyfikat </w:t>
      </w:r>
      <w:proofErr w:type="spellStart"/>
      <w:r w:rsidRPr="00EE522A">
        <w:t>Seal</w:t>
      </w:r>
      <w:proofErr w:type="spellEnd"/>
      <w:r w:rsidRPr="00EE522A">
        <w:t xml:space="preserve"> of Excellence w </w:t>
      </w:r>
      <w:r w:rsidR="00D37DAD">
        <w:t>Fazie</w:t>
      </w:r>
      <w:r w:rsidR="00D37DAD" w:rsidRPr="00DF144E">
        <w:t xml:space="preserve"> 1. SME Instrument w ramach programu Horyzont 2020</w:t>
      </w:r>
      <w:r>
        <w:t>;</w:t>
      </w:r>
    </w:p>
    <w:p w14:paraId="56B22442" w14:textId="6A2FBF42" w:rsidR="00C46F8E" w:rsidRPr="00DF144E" w:rsidRDefault="001A1EEA">
      <w:pPr>
        <w:pStyle w:val="Tekstpodstawowy"/>
        <w:widowControl w:val="0"/>
        <w:numPr>
          <w:ilvl w:val="0"/>
          <w:numId w:val="34"/>
        </w:numPr>
        <w:spacing w:beforeLines="20" w:before="48" w:afterLines="20" w:after="48"/>
      </w:pPr>
      <w:r w:rsidRPr="00DF144E">
        <w:t xml:space="preserve">przeniósł na inny podmiot prawa, obowiązki lub wierzytelności wynikające z Umowy bez zgody </w:t>
      </w:r>
      <w:r w:rsidR="003330E9">
        <w:t>PARP</w:t>
      </w:r>
      <w:r w:rsidRPr="00DF144E">
        <w:t>;</w:t>
      </w:r>
    </w:p>
    <w:p w14:paraId="0B25CDFF" w14:textId="00616B8D" w:rsidR="00C46F8E" w:rsidRPr="00DF144E" w:rsidRDefault="001A1EEA">
      <w:pPr>
        <w:pStyle w:val="Tekstpodstawowy"/>
        <w:widowControl w:val="0"/>
        <w:numPr>
          <w:ilvl w:val="0"/>
          <w:numId w:val="34"/>
        </w:numPr>
        <w:spacing w:beforeLines="20" w:before="48" w:afterLines="20" w:after="48"/>
      </w:pPr>
      <w:r w:rsidRPr="00DF144E">
        <w:t xml:space="preserve">wystąpią inne okoliczności, które powodują, że dalsze wykonywanie Umowy jest niemożliwe lub niecelowe, w szczególności w przypadku niedopuszczalności udzielenia </w:t>
      </w:r>
      <w:r w:rsidR="001C1965" w:rsidRPr="00DF144E">
        <w:t>grantu</w:t>
      </w:r>
      <w:r w:rsidRPr="00DF144E">
        <w:t xml:space="preserve"> lub obciążenia </w:t>
      </w:r>
      <w:proofErr w:type="spellStart"/>
      <w:r w:rsidRPr="00DF144E">
        <w:rPr>
          <w:color w:val="000000"/>
        </w:rPr>
        <w:t>Grantobiorcy</w:t>
      </w:r>
      <w:proofErr w:type="spellEnd"/>
      <w:r w:rsidRPr="00DF144E">
        <w:t xml:space="preserve"> obowiązkiem zwrotu pomocy wynikającym z decyzji Komisji Europejskiej.</w:t>
      </w:r>
    </w:p>
    <w:p w14:paraId="445C7731" w14:textId="5684F308" w:rsidR="00C46F8E" w:rsidRPr="00DF144E" w:rsidRDefault="001A1EEA">
      <w:pPr>
        <w:pStyle w:val="Tekstpodstawowy"/>
        <w:widowControl w:val="0"/>
        <w:numPr>
          <w:ilvl w:val="0"/>
          <w:numId w:val="32"/>
        </w:numPr>
        <w:spacing w:beforeLines="20" w:before="48" w:afterLines="20" w:after="48"/>
      </w:pPr>
      <w:proofErr w:type="spellStart"/>
      <w:r w:rsidRPr="00DF144E">
        <w:t>Grantobiorca</w:t>
      </w:r>
      <w:proofErr w:type="spellEnd"/>
      <w:r w:rsidRPr="00DF144E">
        <w:t xml:space="preserve"> może wypowiedzieć Umowę z zachowaniem </w:t>
      </w:r>
      <w:r w:rsidR="00EF40CC" w:rsidRPr="00DF144E">
        <w:t>jedno</w:t>
      </w:r>
      <w:r w:rsidRPr="00DF144E">
        <w:t xml:space="preserve">miesięcznego okresu wypowiedzenia. </w:t>
      </w:r>
      <w:r w:rsidR="00FC106B" w:rsidRPr="00DF144E">
        <w:t>Oświadczenie o w</w:t>
      </w:r>
      <w:r w:rsidRPr="00DF144E">
        <w:t>ypowiedzeni</w:t>
      </w:r>
      <w:r w:rsidR="00FC106B" w:rsidRPr="00DF144E">
        <w:t>u Umowy</w:t>
      </w:r>
      <w:r w:rsidRPr="00DF144E">
        <w:t xml:space="preserve"> następuje na piśmie i musi zawierać przyczyny wypowiedzenia Umowy.</w:t>
      </w:r>
    </w:p>
    <w:p w14:paraId="2A557E8D" w14:textId="77777777" w:rsidR="00C46F8E" w:rsidRPr="00DF144E" w:rsidRDefault="00C46F8E">
      <w:pPr>
        <w:pStyle w:val="Tekstpodstawowy"/>
        <w:widowControl w:val="0"/>
        <w:spacing w:beforeLines="20" w:before="48" w:afterLines="20" w:after="48"/>
        <w:jc w:val="center"/>
        <w:rPr>
          <w:b/>
          <w:bCs/>
        </w:rPr>
      </w:pPr>
    </w:p>
    <w:p w14:paraId="2CE4A258" w14:textId="74500B04" w:rsidR="00C46F8E" w:rsidRPr="00DF144E" w:rsidRDefault="001A1EEA">
      <w:pPr>
        <w:pStyle w:val="Tekstpodstawowy"/>
        <w:widowControl w:val="0"/>
        <w:spacing w:beforeLines="20" w:before="48" w:afterLines="20" w:after="48"/>
        <w:jc w:val="center"/>
        <w:rPr>
          <w:b/>
          <w:bCs/>
        </w:rPr>
      </w:pPr>
      <w:r w:rsidRPr="00DF144E">
        <w:rPr>
          <w:b/>
          <w:bCs/>
        </w:rPr>
        <w:t>§</w:t>
      </w:r>
      <w:r w:rsidR="00F1193D" w:rsidRPr="00DF144E">
        <w:rPr>
          <w:b/>
          <w:bCs/>
        </w:rPr>
        <w:t xml:space="preserve"> </w:t>
      </w:r>
      <w:r w:rsidR="00856E7D">
        <w:rPr>
          <w:b/>
          <w:bCs/>
        </w:rPr>
        <w:t>19</w:t>
      </w:r>
      <w:r w:rsidRPr="00DF144E">
        <w:rPr>
          <w:b/>
          <w:bCs/>
        </w:rPr>
        <w:t>.</w:t>
      </w:r>
    </w:p>
    <w:p w14:paraId="5A34C982" w14:textId="77777777" w:rsidR="00C46F8E" w:rsidRPr="00DF144E" w:rsidRDefault="001A1EEA">
      <w:pPr>
        <w:widowControl w:val="0"/>
        <w:spacing w:beforeLines="20" w:before="48" w:afterLines="20" w:after="48"/>
        <w:jc w:val="center"/>
        <w:rPr>
          <w:bCs/>
        </w:rPr>
      </w:pPr>
      <w:r w:rsidRPr="00DF144E">
        <w:rPr>
          <w:b/>
          <w:bCs/>
        </w:rPr>
        <w:t>Nieprawidłowości i zwrot środków</w:t>
      </w:r>
    </w:p>
    <w:p w14:paraId="36235B44" w14:textId="0B2BD745" w:rsidR="00C46F8E" w:rsidRPr="00DF144E" w:rsidRDefault="001A1EEA" w:rsidP="00A60CA2">
      <w:pPr>
        <w:pStyle w:val="Tekstpodstawowy"/>
        <w:widowControl w:val="0"/>
        <w:numPr>
          <w:ilvl w:val="0"/>
          <w:numId w:val="35"/>
        </w:numPr>
        <w:spacing w:beforeLines="20" w:before="48" w:afterLines="20" w:after="48"/>
        <w:rPr>
          <w:bCs/>
        </w:rPr>
      </w:pPr>
      <w:r w:rsidRPr="00DF144E">
        <w:t xml:space="preserve">W przypadku rozwiązania Umowy, </w:t>
      </w:r>
      <w:proofErr w:type="spellStart"/>
      <w:r w:rsidRPr="00DF144E">
        <w:t>Grantobiorc</w:t>
      </w:r>
      <w:r w:rsidR="000266B7" w:rsidRPr="00DF144E">
        <w:t>a</w:t>
      </w:r>
      <w:proofErr w:type="spellEnd"/>
      <w:r w:rsidR="000266B7" w:rsidRPr="00DF144E">
        <w:t xml:space="preserve"> jest zobowiązany do</w:t>
      </w:r>
      <w:r w:rsidRPr="00DF144E">
        <w:t xml:space="preserve"> </w:t>
      </w:r>
      <w:r w:rsidR="00442288" w:rsidRPr="00DF144E">
        <w:t xml:space="preserve">zwrotu </w:t>
      </w:r>
      <w:r w:rsidR="000266B7" w:rsidRPr="00DF144E">
        <w:t xml:space="preserve">grantu </w:t>
      </w:r>
      <w:r w:rsidR="00DE3C6C" w:rsidRPr="00DF144E">
        <w:t>powiększonego o odsetki</w:t>
      </w:r>
      <w:r w:rsidR="00A60CA2" w:rsidRPr="00DF144E">
        <w:t xml:space="preserve"> </w:t>
      </w:r>
      <w:r w:rsidR="000266B7" w:rsidRPr="00DF144E">
        <w:t>w wysokości określonej jak dla z</w:t>
      </w:r>
      <w:r w:rsidR="00A60CA2" w:rsidRPr="00DF144E">
        <w:t xml:space="preserve">aległości podatkowych, liczone </w:t>
      </w:r>
      <w:r w:rsidR="000266B7" w:rsidRPr="00DF144E">
        <w:t xml:space="preserve">od dnia przekazania </w:t>
      </w:r>
      <w:r w:rsidR="00AB4077" w:rsidRPr="00DF144E">
        <w:t xml:space="preserve">kwoty </w:t>
      </w:r>
      <w:r w:rsidR="000266B7" w:rsidRPr="00DF144E">
        <w:t>grantu</w:t>
      </w:r>
      <w:r w:rsidR="00A60CA2" w:rsidRPr="00DF144E">
        <w:t xml:space="preserve"> </w:t>
      </w:r>
      <w:r w:rsidR="00E878A5" w:rsidRPr="00DF144E">
        <w:t xml:space="preserve">na rachunek bankowy </w:t>
      </w:r>
      <w:proofErr w:type="spellStart"/>
      <w:r w:rsidR="00E878A5" w:rsidRPr="00DF144E">
        <w:t>Grantobiorcy</w:t>
      </w:r>
      <w:proofErr w:type="spellEnd"/>
      <w:r w:rsidR="00E878A5" w:rsidRPr="00DF144E">
        <w:t xml:space="preserve"> </w:t>
      </w:r>
      <w:r w:rsidR="00A60CA2" w:rsidRPr="00DF144E">
        <w:t xml:space="preserve">do dnia zwrotu </w:t>
      </w:r>
      <w:r w:rsidR="00AB4077" w:rsidRPr="00DF144E">
        <w:t xml:space="preserve">kwoty </w:t>
      </w:r>
      <w:r w:rsidR="00A60CA2" w:rsidRPr="00DF144E">
        <w:t>grantu</w:t>
      </w:r>
      <w:r w:rsidR="00E878A5" w:rsidRPr="00DF144E">
        <w:t xml:space="preserve"> na rachunek bankowy </w:t>
      </w:r>
      <w:r w:rsidR="003330E9">
        <w:t>PARP</w:t>
      </w:r>
      <w:r w:rsidR="003330E9" w:rsidRPr="00DF144E">
        <w:t xml:space="preserve"> </w:t>
      </w:r>
      <w:r w:rsidR="00A60CA2" w:rsidRPr="00DF144E">
        <w:t>włącznie</w:t>
      </w:r>
      <w:r w:rsidR="000266B7" w:rsidRPr="00DF144E">
        <w:t xml:space="preserve">, </w:t>
      </w:r>
      <w:r w:rsidR="00566D54" w:rsidRPr="00DF144E">
        <w:rPr>
          <w:rFonts w:cs="Arial"/>
          <w:szCs w:val="20"/>
        </w:rPr>
        <w:t xml:space="preserve">a w przypadku otrzymania zaliczki – dodatkowo </w:t>
      </w:r>
      <w:r w:rsidR="00E97E0F" w:rsidRPr="00DF144E">
        <w:t>wraz z</w:t>
      </w:r>
      <w:r w:rsidR="00377D31" w:rsidRPr="00DF144E">
        <w:t xml:space="preserve"> odsetk</w:t>
      </w:r>
      <w:r w:rsidR="00E97E0F" w:rsidRPr="00DF144E">
        <w:t>am</w:t>
      </w:r>
      <w:r w:rsidR="00377D31" w:rsidRPr="00DF144E">
        <w:t>i narosł</w:t>
      </w:r>
      <w:r w:rsidR="00E97E0F" w:rsidRPr="00DF144E">
        <w:t>ymi</w:t>
      </w:r>
      <w:r w:rsidR="00377D31" w:rsidRPr="00DF144E">
        <w:t xml:space="preserve"> na rachunku bankowym </w:t>
      </w:r>
      <w:proofErr w:type="spellStart"/>
      <w:r w:rsidR="00377D31" w:rsidRPr="00DF144E">
        <w:t>Grantobiorcy</w:t>
      </w:r>
      <w:proofErr w:type="spellEnd"/>
      <w:r w:rsidR="00BF4426" w:rsidRPr="00DF144E">
        <w:rPr>
          <w:rFonts w:cs="Arial"/>
          <w:szCs w:val="20"/>
        </w:rPr>
        <w:t xml:space="preserve"> </w:t>
      </w:r>
      <w:r w:rsidR="00134D6F" w:rsidRPr="00DF144E">
        <w:rPr>
          <w:rFonts w:cs="Arial"/>
          <w:szCs w:val="20"/>
        </w:rPr>
        <w:t>–</w:t>
      </w:r>
      <w:r w:rsidR="00BF4426" w:rsidRPr="00DF144E">
        <w:rPr>
          <w:rFonts w:cs="Arial"/>
          <w:szCs w:val="20"/>
        </w:rPr>
        <w:t xml:space="preserve"> zaliczk</w:t>
      </w:r>
      <w:r w:rsidR="00134D6F" w:rsidRPr="00DF144E">
        <w:rPr>
          <w:rFonts w:cs="Arial"/>
          <w:szCs w:val="20"/>
        </w:rPr>
        <w:t>owym</w:t>
      </w:r>
      <w:r w:rsidR="00AC5CE3" w:rsidRPr="00DF144E">
        <w:t>,</w:t>
      </w:r>
      <w:r w:rsidR="00377D31" w:rsidRPr="00DF144E">
        <w:t xml:space="preserve"> </w:t>
      </w:r>
      <w:r w:rsidR="000266B7" w:rsidRPr="00DF144E">
        <w:t>w terminie 14 dni od dnia doręczenia</w:t>
      </w:r>
      <w:r w:rsidR="00DE3C6C" w:rsidRPr="00DF144E">
        <w:t xml:space="preserve"> wezwania</w:t>
      </w:r>
      <w:r w:rsidR="00AC5CE3" w:rsidRPr="00DF144E">
        <w:t xml:space="preserve"> do zwrotu</w:t>
      </w:r>
      <w:r w:rsidRPr="00DF144E">
        <w:t>,</w:t>
      </w:r>
      <w:r w:rsidR="000266B7" w:rsidRPr="00DF144E">
        <w:t xml:space="preserve"> </w:t>
      </w:r>
      <w:r w:rsidRPr="00DF144E">
        <w:t xml:space="preserve">na rachunek </w:t>
      </w:r>
      <w:r w:rsidR="00C06B10" w:rsidRPr="00DF144E">
        <w:t xml:space="preserve">bankowy </w:t>
      </w:r>
      <w:r w:rsidRPr="00DF144E">
        <w:t xml:space="preserve">wskazany przez </w:t>
      </w:r>
      <w:r w:rsidR="003330E9">
        <w:t>PARP</w:t>
      </w:r>
      <w:r w:rsidRPr="00DF144E">
        <w:t>.</w:t>
      </w:r>
    </w:p>
    <w:p w14:paraId="05710DC8" w14:textId="78DE1B9B" w:rsidR="00C46F8E" w:rsidRPr="00DF144E" w:rsidRDefault="001A1EEA">
      <w:pPr>
        <w:pStyle w:val="Tekstpodstawowy"/>
        <w:widowControl w:val="0"/>
        <w:numPr>
          <w:ilvl w:val="0"/>
          <w:numId w:val="35"/>
        </w:numPr>
        <w:spacing w:beforeLines="20" w:before="48" w:afterLines="20" w:after="48"/>
      </w:pPr>
      <w:r w:rsidRPr="00DF144E">
        <w:t xml:space="preserve">W przypadku braku zwrotu </w:t>
      </w:r>
      <w:r w:rsidR="00442288" w:rsidRPr="00DF144E">
        <w:t xml:space="preserve">grantu </w:t>
      </w:r>
      <w:r w:rsidRPr="00DF144E">
        <w:t xml:space="preserve">wraz z odsetkami w terminie, o którym mowa w ust. 1, </w:t>
      </w:r>
      <w:r w:rsidR="003330E9">
        <w:t>PARP</w:t>
      </w:r>
      <w:r w:rsidR="003330E9" w:rsidRPr="00DF144E">
        <w:t xml:space="preserve"> </w:t>
      </w:r>
      <w:r w:rsidRPr="00DF144E">
        <w:t xml:space="preserve">podejmie czynności zmierzające do odzyskania należnych środków </w:t>
      </w:r>
      <w:r w:rsidR="002F7F1C" w:rsidRPr="00DF144E">
        <w:t xml:space="preserve">grantu </w:t>
      </w:r>
      <w:r w:rsidRPr="00DF144E">
        <w:t>z wykorzystaniem dostępnych środków prawnych, w szczególności zabezpieczenia, o którym mowa w §</w:t>
      </w:r>
      <w:r w:rsidR="00E0053C" w:rsidRPr="00DF144E">
        <w:t xml:space="preserve"> </w:t>
      </w:r>
      <w:r w:rsidR="001378C4" w:rsidRPr="00DF144E">
        <w:t>11</w:t>
      </w:r>
      <w:r w:rsidRPr="00DF144E">
        <w:t xml:space="preserve">. Koszty czynności zmierzających do odzyskania </w:t>
      </w:r>
      <w:r w:rsidR="002F7F1C" w:rsidRPr="00DF144E">
        <w:t xml:space="preserve">grantu </w:t>
      </w:r>
      <w:r w:rsidRPr="00DF144E">
        <w:t xml:space="preserve">obciążają </w:t>
      </w:r>
      <w:proofErr w:type="spellStart"/>
      <w:r w:rsidRPr="00DF144E">
        <w:t>Grantobiorcę</w:t>
      </w:r>
      <w:proofErr w:type="spellEnd"/>
      <w:r w:rsidRPr="00DF144E">
        <w:t>.</w:t>
      </w:r>
    </w:p>
    <w:p w14:paraId="5D2A6F78" w14:textId="76E34036" w:rsidR="00C46F8E" w:rsidRPr="00DF144E" w:rsidRDefault="001A1EEA">
      <w:pPr>
        <w:pStyle w:val="Tekstpodstawowy"/>
        <w:widowControl w:val="0"/>
        <w:numPr>
          <w:ilvl w:val="0"/>
          <w:numId w:val="35"/>
        </w:numPr>
        <w:spacing w:beforeLines="20" w:before="48" w:afterLines="20" w:after="48"/>
      </w:pPr>
      <w:r w:rsidRPr="00DF144E">
        <w:t xml:space="preserve">Zwrot środków następuje zgodnie z informacją przekazaną </w:t>
      </w:r>
      <w:proofErr w:type="spellStart"/>
      <w:r w:rsidRPr="00DF144E">
        <w:t>Grantobiorcy</w:t>
      </w:r>
      <w:proofErr w:type="spellEnd"/>
      <w:r w:rsidRPr="00DF144E">
        <w:t xml:space="preserve"> przez </w:t>
      </w:r>
      <w:r w:rsidR="003330E9">
        <w:t>PARP</w:t>
      </w:r>
      <w:r w:rsidRPr="00DF144E">
        <w:t xml:space="preserve">, a także zgodnie z zakresem informacji wskazanych przez </w:t>
      </w:r>
      <w:r w:rsidR="003330E9">
        <w:t>PARP</w:t>
      </w:r>
      <w:r w:rsidRPr="00DF144E">
        <w:t xml:space="preserve">. W przypadku, gdy zwrot środków nie zawiera niezbędnych informacji, </w:t>
      </w:r>
      <w:proofErr w:type="spellStart"/>
      <w:r w:rsidRPr="00DF144E">
        <w:rPr>
          <w:color w:val="000000"/>
        </w:rPr>
        <w:t>Grantobiorca</w:t>
      </w:r>
      <w:proofErr w:type="spellEnd"/>
      <w:r w:rsidRPr="00DF144E">
        <w:t xml:space="preserve"> zobowiązany jest do udzielenia stosownych wyjaśnień </w:t>
      </w:r>
      <w:r w:rsidR="003330E9">
        <w:t>PARP</w:t>
      </w:r>
      <w:r w:rsidRPr="00DF144E">
        <w:t>, na jej żądanie.</w:t>
      </w:r>
    </w:p>
    <w:p w14:paraId="4003492D" w14:textId="07235A72" w:rsidR="00C46F8E" w:rsidRPr="00DF144E" w:rsidRDefault="001A1EEA">
      <w:pPr>
        <w:pStyle w:val="Tekstpodstawowy"/>
        <w:widowControl w:val="0"/>
        <w:numPr>
          <w:ilvl w:val="0"/>
          <w:numId w:val="35"/>
        </w:numPr>
        <w:spacing w:beforeLines="20" w:before="48" w:afterLines="20" w:after="48"/>
      </w:pPr>
      <w:proofErr w:type="spellStart"/>
      <w:r w:rsidRPr="00DF144E">
        <w:t>Grantobiorca</w:t>
      </w:r>
      <w:proofErr w:type="spellEnd"/>
      <w:r w:rsidRPr="00DF144E">
        <w:t xml:space="preserve"> nie będzie odpowiedzialny wobec </w:t>
      </w:r>
      <w:r w:rsidR="003330E9">
        <w:t>PARP</w:t>
      </w:r>
      <w:r w:rsidR="003330E9" w:rsidRPr="00DF144E">
        <w:t xml:space="preserve"> </w:t>
      </w:r>
      <w:r w:rsidRPr="00DF144E">
        <w:t>lub nie będzie uznany za naruszającego postanowienia Umowy w związku z niewykonaniem lub nienależytym wykonaniem Umowy w zakresie, w jakim takie niewykonanie lub nienależyte wykonanie jest wynikiem siły wyższej.</w:t>
      </w:r>
    </w:p>
    <w:p w14:paraId="591B237B" w14:textId="72518095" w:rsidR="00C46F8E" w:rsidRPr="00DF144E" w:rsidRDefault="001A1EEA">
      <w:pPr>
        <w:pStyle w:val="Tekstpodstawowy"/>
        <w:widowControl w:val="0"/>
        <w:numPr>
          <w:ilvl w:val="0"/>
          <w:numId w:val="35"/>
        </w:numPr>
        <w:spacing w:beforeLines="20" w:before="48" w:afterLines="20" w:after="48"/>
      </w:pPr>
      <w:proofErr w:type="spellStart"/>
      <w:r w:rsidRPr="00DF144E">
        <w:t>Grantobiorca</w:t>
      </w:r>
      <w:proofErr w:type="spellEnd"/>
      <w:r w:rsidRPr="00DF144E">
        <w:t xml:space="preserve"> zobowiązany jest do niezwłocznego poinformowania </w:t>
      </w:r>
      <w:r w:rsidR="003330E9">
        <w:t>PARP</w:t>
      </w:r>
      <w:r w:rsidR="003330E9" w:rsidRPr="00DF144E">
        <w:t xml:space="preserve"> </w:t>
      </w:r>
      <w:r w:rsidRPr="00DF144E">
        <w:t>o wystąpieniu siły wyższej, udowodnienia tych okoliczności poprzez przedstawienie dokumentacji potwierdzającej wystąpienie siły wyższej oraz wskazania wpływu, jaki miała na przebieg realizacji Projektu.</w:t>
      </w:r>
    </w:p>
    <w:p w14:paraId="012D0140" w14:textId="77777777" w:rsidR="002F7F1C" w:rsidRPr="00DF144E" w:rsidRDefault="002F7F1C" w:rsidP="002F7F1C">
      <w:pPr>
        <w:pStyle w:val="Tekstpodstawowy"/>
        <w:widowControl w:val="0"/>
        <w:spacing w:beforeLines="20" w:before="48" w:afterLines="20" w:after="48"/>
        <w:ind w:left="360"/>
      </w:pPr>
    </w:p>
    <w:p w14:paraId="3695A661" w14:textId="3DC38181" w:rsidR="00C46F8E" w:rsidRPr="00DF144E" w:rsidRDefault="007B0058">
      <w:pPr>
        <w:pStyle w:val="Tekstpodstawowy"/>
        <w:widowControl w:val="0"/>
        <w:spacing w:beforeLines="20" w:before="48" w:afterLines="20" w:after="48"/>
        <w:ind w:left="3768" w:firstLine="480"/>
        <w:rPr>
          <w:b/>
        </w:rPr>
      </w:pPr>
      <w:r w:rsidRPr="00DF144E">
        <w:rPr>
          <w:b/>
          <w:bCs/>
        </w:rPr>
        <w:t xml:space="preserve">§ </w:t>
      </w:r>
      <w:r w:rsidR="00856E7D">
        <w:rPr>
          <w:b/>
          <w:bCs/>
        </w:rPr>
        <w:t>20</w:t>
      </w:r>
      <w:r w:rsidRPr="00DF144E">
        <w:rPr>
          <w:b/>
          <w:bCs/>
        </w:rPr>
        <w:t>.</w:t>
      </w:r>
    </w:p>
    <w:p w14:paraId="261C9E93" w14:textId="77777777" w:rsidR="00A959F9" w:rsidRPr="00DF144E" w:rsidRDefault="001A1EEA">
      <w:pPr>
        <w:widowControl w:val="0"/>
        <w:spacing w:beforeLines="20" w:before="48" w:afterLines="20" w:after="48"/>
        <w:jc w:val="center"/>
        <w:rPr>
          <w:b/>
        </w:rPr>
      </w:pPr>
      <w:r w:rsidRPr="00DF144E">
        <w:rPr>
          <w:b/>
        </w:rPr>
        <w:t>Postanowienia końcowe</w:t>
      </w:r>
    </w:p>
    <w:p w14:paraId="32FC2959" w14:textId="77777777" w:rsidR="00ED2B73" w:rsidRPr="00DF144E" w:rsidRDefault="00ED2B73" w:rsidP="00ED2B73">
      <w:pPr>
        <w:pStyle w:val="Akapitzlist"/>
        <w:widowControl w:val="0"/>
        <w:numPr>
          <w:ilvl w:val="0"/>
          <w:numId w:val="36"/>
        </w:numPr>
        <w:spacing w:beforeLines="20" w:before="48" w:afterLines="20" w:after="48"/>
        <w:jc w:val="both"/>
      </w:pPr>
      <w:r w:rsidRPr="00DF144E">
        <w:t>Wszelkie spory powstałe w trakcie realizacji Projektu oraz związane z interpretacją Umowy będą poddane rozstrzygnięciu w pierwszej kolejności w drodze negocjacji pomiędzy Stronami.</w:t>
      </w:r>
    </w:p>
    <w:p w14:paraId="0ECAFACD" w14:textId="3BBEC4AC" w:rsidR="00C46F8E" w:rsidRPr="00DF144E" w:rsidRDefault="001A1EEA">
      <w:pPr>
        <w:pStyle w:val="Tekstpodstawowy"/>
        <w:widowControl w:val="0"/>
        <w:numPr>
          <w:ilvl w:val="0"/>
          <w:numId w:val="36"/>
        </w:numPr>
        <w:spacing w:beforeLines="20" w:before="48" w:afterLines="20" w:after="48"/>
      </w:pPr>
      <w:r w:rsidRPr="00DF144E">
        <w:t xml:space="preserve">Jeżeli Strony nie dojdą do porozumienia, spory będą poddane rozstrzygnięciu przez sąd powszechny właściwy miejscowo dla siedziby </w:t>
      </w:r>
      <w:r w:rsidR="003330E9">
        <w:t>PARP</w:t>
      </w:r>
      <w:r w:rsidRPr="00DF144E">
        <w:t>.</w:t>
      </w:r>
    </w:p>
    <w:p w14:paraId="1C04382E" w14:textId="77777777" w:rsidR="00C46F8E" w:rsidRPr="00DF144E" w:rsidRDefault="001A1EEA">
      <w:pPr>
        <w:pStyle w:val="Tekstpodstawowy"/>
        <w:widowControl w:val="0"/>
        <w:numPr>
          <w:ilvl w:val="0"/>
          <w:numId w:val="36"/>
        </w:numPr>
        <w:spacing w:beforeLines="20" w:before="48" w:afterLines="20" w:after="48"/>
      </w:pPr>
      <w:r w:rsidRPr="00DF144E">
        <w:t>Wszelkie oświadczenia składane przez Strony w związku z Umową wymagają dla swojej ważności zachowania formy pisemnej.</w:t>
      </w:r>
    </w:p>
    <w:p w14:paraId="68EC0EE8" w14:textId="77777777" w:rsidR="00C46F8E" w:rsidRPr="00DF144E" w:rsidRDefault="001A1EEA">
      <w:pPr>
        <w:pStyle w:val="Tekstpodstawowy"/>
        <w:widowControl w:val="0"/>
        <w:numPr>
          <w:ilvl w:val="0"/>
          <w:numId w:val="36"/>
        </w:numPr>
        <w:spacing w:beforeLines="20" w:before="48" w:afterLines="20" w:after="48"/>
      </w:pPr>
      <w:r w:rsidRPr="00DF144E">
        <w:t>Strony ustalają, że:</w:t>
      </w:r>
    </w:p>
    <w:p w14:paraId="4304BE16" w14:textId="5E42DF40" w:rsidR="00C46F8E" w:rsidRPr="00DF144E" w:rsidRDefault="001A1EEA">
      <w:pPr>
        <w:pStyle w:val="Tekstpodstawowy"/>
        <w:widowControl w:val="0"/>
        <w:numPr>
          <w:ilvl w:val="0"/>
          <w:numId w:val="37"/>
        </w:numPr>
        <w:spacing w:beforeLines="20" w:before="48" w:afterLines="20" w:after="48"/>
      </w:pPr>
      <w:r w:rsidRPr="00DF144E">
        <w:t xml:space="preserve">oświadczenia, o których mowa w ust. </w:t>
      </w:r>
      <w:r w:rsidR="007C40E3" w:rsidRPr="00DF144E">
        <w:t>3</w:t>
      </w:r>
      <w:r w:rsidRPr="00DF144E">
        <w:t xml:space="preserve"> powinny być doręczane na adres właściwej Strony wskazany w ust. 5, z zastrzeżeniem ust. 7;</w:t>
      </w:r>
    </w:p>
    <w:p w14:paraId="27FD29BC" w14:textId="2E605135" w:rsidR="00C46F8E" w:rsidRPr="00DF144E" w:rsidRDefault="001A1EEA">
      <w:pPr>
        <w:pStyle w:val="Tekstpodstawowy"/>
        <w:widowControl w:val="0"/>
        <w:numPr>
          <w:ilvl w:val="0"/>
          <w:numId w:val="37"/>
        </w:numPr>
        <w:spacing w:beforeLines="20" w:before="48" w:afterLines="20" w:after="48"/>
      </w:pPr>
      <w:r w:rsidRPr="00DF144E">
        <w:t xml:space="preserve">za dzień złożenia dokumentów w </w:t>
      </w:r>
      <w:r w:rsidR="003330E9">
        <w:t>PARP</w:t>
      </w:r>
      <w:r w:rsidR="003330E9" w:rsidRPr="00DF144E">
        <w:t xml:space="preserve"> </w:t>
      </w:r>
      <w:r w:rsidRPr="00DF144E">
        <w:t xml:space="preserve">przyjmuje się dzień ich wpływu do </w:t>
      </w:r>
      <w:r w:rsidR="003330E9">
        <w:t>PARP</w:t>
      </w:r>
      <w:r w:rsidRPr="00DF144E">
        <w:t>;</w:t>
      </w:r>
    </w:p>
    <w:p w14:paraId="3636DFAC" w14:textId="401822AA" w:rsidR="00C46F8E" w:rsidRPr="00DF144E" w:rsidRDefault="003330E9">
      <w:pPr>
        <w:pStyle w:val="Tekstpodstawowy"/>
        <w:widowControl w:val="0"/>
        <w:numPr>
          <w:ilvl w:val="0"/>
          <w:numId w:val="37"/>
        </w:numPr>
        <w:spacing w:beforeLines="20" w:before="48" w:afterLines="20" w:after="48"/>
      </w:pPr>
      <w:r>
        <w:t>PARP</w:t>
      </w:r>
      <w:r w:rsidRPr="00DF144E">
        <w:t xml:space="preserve"> </w:t>
      </w:r>
      <w:r w:rsidR="001A1EEA" w:rsidRPr="00DF144E">
        <w:t xml:space="preserve">doręcza pisma za potwierdzeniem odbioru za pośrednictwem poczty, przez swoich pracowników lub przez inne upoważnione osoby lub organy. </w:t>
      </w:r>
    </w:p>
    <w:p w14:paraId="722FA32C" w14:textId="77777777" w:rsidR="00C46F8E" w:rsidRPr="00DF144E" w:rsidRDefault="001A1EEA">
      <w:pPr>
        <w:pStyle w:val="Tekstpodstawowy"/>
        <w:widowControl w:val="0"/>
        <w:numPr>
          <w:ilvl w:val="0"/>
          <w:numId w:val="36"/>
        </w:numPr>
        <w:spacing w:beforeLines="20" w:before="48" w:afterLines="20" w:after="48"/>
      </w:pPr>
      <w:r w:rsidRPr="00DF144E">
        <w:t>Adresy do doręczeń korespondencji są następujące:</w:t>
      </w:r>
    </w:p>
    <w:p w14:paraId="2893B916" w14:textId="2064E0CF" w:rsidR="00C46F8E" w:rsidRDefault="00B64A72" w:rsidP="00ED6C61">
      <w:pPr>
        <w:pStyle w:val="Akapitzlist"/>
        <w:widowControl w:val="0"/>
        <w:numPr>
          <w:ilvl w:val="0"/>
          <w:numId w:val="71"/>
        </w:numPr>
        <w:spacing w:beforeLines="20" w:before="48" w:afterLines="20" w:after="48"/>
        <w:jc w:val="both"/>
      </w:pPr>
      <w:r>
        <w:t xml:space="preserve">ze strony PARP: </w:t>
      </w:r>
      <w:r w:rsidR="001A1EEA" w:rsidRPr="00DF144E">
        <w:t>…………………………………………………….</w:t>
      </w:r>
      <w:r>
        <w:t>;</w:t>
      </w:r>
    </w:p>
    <w:p w14:paraId="093D7A08" w14:textId="16E3CD9D" w:rsidR="00B64A72" w:rsidRPr="00DF144E" w:rsidRDefault="00B64A72" w:rsidP="00ED6C61">
      <w:pPr>
        <w:pStyle w:val="Akapitzlist"/>
        <w:widowControl w:val="0"/>
        <w:numPr>
          <w:ilvl w:val="0"/>
          <w:numId w:val="71"/>
        </w:numPr>
        <w:spacing w:beforeLines="20" w:before="48" w:afterLines="20" w:after="48"/>
        <w:jc w:val="both"/>
      </w:pPr>
      <w:r>
        <w:t xml:space="preserve">ze strony </w:t>
      </w:r>
      <w:proofErr w:type="spellStart"/>
      <w:r>
        <w:t>Grantobiorcy</w:t>
      </w:r>
      <w:proofErr w:type="spellEnd"/>
      <w:r>
        <w:t>: ……………………………………………….</w:t>
      </w:r>
    </w:p>
    <w:p w14:paraId="46303C43" w14:textId="77777777" w:rsidR="00C46F8E" w:rsidRPr="00DF144E" w:rsidRDefault="001A1EEA">
      <w:pPr>
        <w:pStyle w:val="Tekstpodstawowy"/>
        <w:widowControl w:val="0"/>
        <w:numPr>
          <w:ilvl w:val="0"/>
          <w:numId w:val="36"/>
        </w:numPr>
        <w:spacing w:beforeLines="20" w:before="48" w:afterLines="20" w:after="48"/>
      </w:pPr>
      <w:r w:rsidRPr="00DF144E">
        <w:t>Osobami upoważnionymi do bieżących kontaktów w ramach realizacji Umowy są:</w:t>
      </w:r>
    </w:p>
    <w:p w14:paraId="7EFB34EB" w14:textId="77777777" w:rsidR="00B64A72" w:rsidRDefault="00B64A72" w:rsidP="00ED6C61">
      <w:pPr>
        <w:pStyle w:val="Akapitzlist"/>
        <w:widowControl w:val="0"/>
        <w:numPr>
          <w:ilvl w:val="0"/>
          <w:numId w:val="72"/>
        </w:numPr>
        <w:spacing w:beforeLines="20" w:before="48" w:afterLines="20" w:after="48"/>
        <w:jc w:val="both"/>
      </w:pPr>
      <w:r>
        <w:t xml:space="preserve">ze strony PARP: </w:t>
      </w:r>
      <w:r w:rsidRPr="00DF144E">
        <w:t>…………………………………………………….</w:t>
      </w:r>
      <w:r>
        <w:t>;</w:t>
      </w:r>
    </w:p>
    <w:p w14:paraId="4384A3D1" w14:textId="725E3781" w:rsidR="00C46F8E" w:rsidRPr="00DF144E" w:rsidRDefault="00B64A72" w:rsidP="00ED6C61">
      <w:pPr>
        <w:pStyle w:val="Akapitzlist"/>
        <w:widowControl w:val="0"/>
        <w:numPr>
          <w:ilvl w:val="0"/>
          <w:numId w:val="72"/>
        </w:numPr>
        <w:spacing w:beforeLines="20" w:before="48" w:afterLines="20" w:after="48"/>
        <w:jc w:val="both"/>
      </w:pPr>
      <w:r>
        <w:t xml:space="preserve">ze strony </w:t>
      </w:r>
      <w:proofErr w:type="spellStart"/>
      <w:r>
        <w:t>Grantobiorcy</w:t>
      </w:r>
      <w:proofErr w:type="spellEnd"/>
      <w:r>
        <w:t xml:space="preserve">: </w:t>
      </w:r>
      <w:r w:rsidR="001A1EEA" w:rsidRPr="00DF144E">
        <w:t>………………………………………………..</w:t>
      </w:r>
    </w:p>
    <w:p w14:paraId="528D5BB9" w14:textId="2E9DC44E" w:rsidR="00C46F8E" w:rsidRPr="00DF144E" w:rsidRDefault="001A1EEA">
      <w:pPr>
        <w:pStyle w:val="Tekstpodstawowy"/>
        <w:widowControl w:val="0"/>
        <w:numPr>
          <w:ilvl w:val="0"/>
          <w:numId w:val="36"/>
        </w:numPr>
        <w:spacing w:beforeLines="20" w:before="48" w:afterLines="20" w:after="48"/>
      </w:pPr>
      <w:r w:rsidRPr="00DF144E">
        <w:t xml:space="preserve">W przypadku zmiany danych, o których mowa w ust. </w:t>
      </w:r>
      <w:r w:rsidR="00E0053C" w:rsidRPr="00DF144E">
        <w:t>5</w:t>
      </w:r>
      <w:r w:rsidR="008D3DBE" w:rsidRPr="00DF144E">
        <w:t>,</w:t>
      </w:r>
      <w:r w:rsidR="00AB4077" w:rsidRPr="00DF144E">
        <w:t xml:space="preserve"> 6</w:t>
      </w:r>
      <w:r w:rsidR="008D3DBE" w:rsidRPr="00DF144E">
        <w:t xml:space="preserve"> lub </w:t>
      </w:r>
      <w:r w:rsidR="00B64A72">
        <w:t xml:space="preserve">ust. </w:t>
      </w:r>
      <w:r w:rsidR="008D3DBE" w:rsidRPr="00DF144E">
        <w:t>1</w:t>
      </w:r>
      <w:r w:rsidR="0045263A" w:rsidRPr="00DF144E">
        <w:t>3</w:t>
      </w:r>
      <w:r w:rsidRPr="00DF144E">
        <w:t>, Strona, której zmiana dotyczy jest zobowiązana do powiadomienia drugiej Strony o tym fakcie niezw</w:t>
      </w:r>
      <w:r w:rsidR="00B64A72">
        <w:t xml:space="preserve">łocznie, lecz nie później niż w </w:t>
      </w:r>
      <w:r w:rsidRPr="00DF144E">
        <w:t>terminie 7 dni od zmiany danych. Do czasu powiadomi</w:t>
      </w:r>
      <w:r w:rsidR="00B64A72">
        <w:t xml:space="preserve">enia, korespondencję wysłaną na </w:t>
      </w:r>
      <w:r w:rsidRPr="00DF144E">
        <w:t>dotychczasowe adresy uważa się za skutecznie doręczoną.</w:t>
      </w:r>
    </w:p>
    <w:p w14:paraId="14049709" w14:textId="77777777" w:rsidR="00C46F8E" w:rsidRPr="00DF144E" w:rsidRDefault="001A1EEA">
      <w:pPr>
        <w:pStyle w:val="Tekstpodstawowy"/>
        <w:widowControl w:val="0"/>
        <w:numPr>
          <w:ilvl w:val="0"/>
          <w:numId w:val="36"/>
        </w:numPr>
        <w:spacing w:beforeLines="20" w:before="48" w:afterLines="20" w:after="48"/>
      </w:pPr>
      <w:r w:rsidRPr="00DF144E">
        <w:t>Wszelka korespondencja związana z realizacją Umowy powinna być opatrzona numerem Umowy.</w:t>
      </w:r>
    </w:p>
    <w:p w14:paraId="499FD65E" w14:textId="49B5AFC1" w:rsidR="00C46F8E" w:rsidRPr="00DF144E" w:rsidRDefault="001A1EEA">
      <w:pPr>
        <w:pStyle w:val="Tekstpodstawowy"/>
        <w:widowControl w:val="0"/>
        <w:numPr>
          <w:ilvl w:val="0"/>
          <w:numId w:val="36"/>
        </w:numPr>
        <w:spacing w:beforeLines="20" w:before="48" w:afterLines="20" w:after="48"/>
      </w:pPr>
      <w:r w:rsidRPr="00DF144E">
        <w:t xml:space="preserve">Jeżeli </w:t>
      </w:r>
      <w:proofErr w:type="spellStart"/>
      <w:r w:rsidRPr="00DF144E">
        <w:rPr>
          <w:color w:val="000000"/>
        </w:rPr>
        <w:t>Grantobiorca</w:t>
      </w:r>
      <w:proofErr w:type="spellEnd"/>
      <w:r w:rsidRPr="00DF144E">
        <w:t xml:space="preserve"> odmawia przyjęcia korespondencji</w:t>
      </w:r>
      <w:r w:rsidR="00402FA3">
        <w:t>,</w:t>
      </w:r>
      <w:r w:rsidRPr="00DF144E">
        <w:t xml:space="preserve"> uznaje się, że została ona doręczona w dniu złożenia oświadczenia o odmowie jej przyjęcia.</w:t>
      </w:r>
    </w:p>
    <w:p w14:paraId="13EFB808" w14:textId="77777777" w:rsidR="00C46F8E" w:rsidRPr="00DF144E" w:rsidRDefault="001A1EEA">
      <w:pPr>
        <w:pStyle w:val="Tekstpodstawowy"/>
        <w:widowControl w:val="0"/>
        <w:numPr>
          <w:ilvl w:val="0"/>
          <w:numId w:val="36"/>
        </w:numPr>
        <w:spacing w:beforeLines="20" w:before="48" w:afterLines="20" w:after="48"/>
      </w:pPr>
      <w:r w:rsidRPr="00DF144E">
        <w:t>Korespondencja będzie uznana za doręczoną w przypadku, gdy zostanie zwrócona z adnotacją operatora pocztowego</w:t>
      </w:r>
      <w:bookmarkStart w:id="2" w:name="_Ref481661518"/>
      <w:r w:rsidRPr="00DF144E">
        <w:rPr>
          <w:rStyle w:val="Odwoanieprzypisudolnego"/>
        </w:rPr>
        <w:footnoteReference w:id="7"/>
      </w:r>
      <w:bookmarkEnd w:id="2"/>
      <w:r w:rsidRPr="00DF144E">
        <w:t xml:space="preserve"> o braku możliwości doręczenia przesyłki, np. „adresat przeprowadził się”, „nie podjęto w terminie”, „adresat nieznany”.</w:t>
      </w:r>
    </w:p>
    <w:p w14:paraId="6E73C340" w14:textId="77777777" w:rsidR="00C46F8E" w:rsidRPr="00DF144E" w:rsidRDefault="001A1EEA">
      <w:pPr>
        <w:pStyle w:val="Tekstpodstawowy"/>
        <w:widowControl w:val="0"/>
        <w:numPr>
          <w:ilvl w:val="0"/>
          <w:numId w:val="36"/>
        </w:numPr>
        <w:spacing w:beforeLines="20" w:before="48" w:afterLines="20" w:after="48"/>
      </w:pPr>
      <w:r w:rsidRPr="00DF144E">
        <w:t>Do obliczania terminów, o których mowa w Umowie, stosuje się zasady obliczania terminów wskazane w kodeksie cywilnym.</w:t>
      </w:r>
    </w:p>
    <w:p w14:paraId="6A165EDD" w14:textId="77777777" w:rsidR="00C46F8E" w:rsidRPr="00DF144E" w:rsidRDefault="001A1EEA">
      <w:pPr>
        <w:pStyle w:val="Tekstpodstawowy"/>
        <w:widowControl w:val="0"/>
        <w:numPr>
          <w:ilvl w:val="0"/>
          <w:numId w:val="36"/>
        </w:numPr>
        <w:spacing w:beforeLines="20" w:before="48" w:afterLines="20" w:after="48"/>
      </w:pPr>
      <w:r w:rsidRPr="00DF144E">
        <w:t xml:space="preserve">Zasady wskazanej w ust. </w:t>
      </w:r>
      <w:r w:rsidR="00942284" w:rsidRPr="00DF144E">
        <w:t>9</w:t>
      </w:r>
      <w:r w:rsidR="00A715E9" w:rsidRPr="00DF144E">
        <w:t xml:space="preserve"> </w:t>
      </w:r>
      <w:r w:rsidRPr="00DF144E">
        <w:t>nie stosuje się do terminów określonych w odrębnych aktach prawnych.</w:t>
      </w:r>
    </w:p>
    <w:p w14:paraId="774244C9" w14:textId="063F6026" w:rsidR="00C46F8E" w:rsidRPr="00DF144E" w:rsidRDefault="00496FBA" w:rsidP="00A959F9">
      <w:pPr>
        <w:pStyle w:val="Akapitzlist"/>
        <w:widowControl w:val="0"/>
        <w:numPr>
          <w:ilvl w:val="0"/>
          <w:numId w:val="36"/>
        </w:numPr>
        <w:spacing w:beforeLines="20" w:before="48" w:afterLines="20" w:after="48"/>
        <w:jc w:val="both"/>
      </w:pPr>
      <w:r w:rsidRPr="00DF144E">
        <w:t xml:space="preserve">Bieżąca komunikacja w zakresie  realizacji </w:t>
      </w:r>
      <w:r w:rsidR="00AF2FB4" w:rsidRPr="00DF144E">
        <w:t>P</w:t>
      </w:r>
      <w:r w:rsidRPr="00DF144E">
        <w:t xml:space="preserve">rojektu będzie odbywała się </w:t>
      </w:r>
      <w:r w:rsidR="00A715E9" w:rsidRPr="00DF144E">
        <w:t>drogą elektroniczną</w:t>
      </w:r>
      <w:r w:rsidRPr="00DF144E">
        <w:t xml:space="preserve">, na adres poczty elektronicznej </w:t>
      </w:r>
      <w:proofErr w:type="spellStart"/>
      <w:r w:rsidR="00AA484B" w:rsidRPr="00DF144E">
        <w:t>G</w:t>
      </w:r>
      <w:r w:rsidRPr="00DF144E">
        <w:t>rantobiorcy</w:t>
      </w:r>
      <w:proofErr w:type="spellEnd"/>
      <w:r w:rsidR="00933DAA" w:rsidRPr="00DF144E">
        <w:t xml:space="preserve"> </w:t>
      </w:r>
      <w:r w:rsidRPr="00DF144E">
        <w:t xml:space="preserve">……………………………………. i </w:t>
      </w:r>
      <w:r w:rsidR="003330E9">
        <w:t>PARP</w:t>
      </w:r>
      <w:r w:rsidR="003330E9" w:rsidRPr="00DF144E">
        <w:t xml:space="preserve"> </w:t>
      </w:r>
      <w:r w:rsidRPr="00DF144E">
        <w:t>………………...</w:t>
      </w:r>
      <w:r w:rsidR="00B64A72">
        <w:t>,</w:t>
      </w:r>
      <w:r w:rsidR="00511E10" w:rsidRPr="00DF144E">
        <w:t xml:space="preserve"> z zastrzeżeniem ust. 7.</w:t>
      </w:r>
    </w:p>
    <w:p w14:paraId="4455C091" w14:textId="77777777" w:rsidR="00C46F8E" w:rsidRPr="00DF144E" w:rsidRDefault="00C46F8E">
      <w:pPr>
        <w:pStyle w:val="Tekstpodstawowy"/>
        <w:widowControl w:val="0"/>
        <w:spacing w:beforeLines="20" w:before="48" w:afterLines="20" w:after="48"/>
        <w:jc w:val="center"/>
        <w:rPr>
          <w:b/>
          <w:bCs/>
        </w:rPr>
      </w:pPr>
    </w:p>
    <w:p w14:paraId="28C943BC" w14:textId="4E7B604E" w:rsidR="00C46F8E" w:rsidRPr="00DF144E" w:rsidRDefault="001A1EEA">
      <w:pPr>
        <w:pStyle w:val="Tekstpodstawowy"/>
        <w:widowControl w:val="0"/>
        <w:spacing w:beforeLines="20" w:before="48" w:afterLines="20" w:after="48"/>
        <w:jc w:val="center"/>
        <w:rPr>
          <w:b/>
          <w:bCs/>
        </w:rPr>
      </w:pPr>
      <w:r w:rsidRPr="00DF144E">
        <w:rPr>
          <w:b/>
          <w:bCs/>
        </w:rPr>
        <w:t>§</w:t>
      </w:r>
      <w:r w:rsidR="00E0053C" w:rsidRPr="00DF144E">
        <w:rPr>
          <w:b/>
          <w:bCs/>
        </w:rPr>
        <w:t xml:space="preserve"> </w:t>
      </w:r>
      <w:r w:rsidR="00856E7D" w:rsidRPr="00DF144E">
        <w:rPr>
          <w:b/>
          <w:bCs/>
        </w:rPr>
        <w:t>2</w:t>
      </w:r>
      <w:r w:rsidR="00856E7D">
        <w:rPr>
          <w:b/>
          <w:bCs/>
        </w:rPr>
        <w:t>1</w:t>
      </w:r>
      <w:r w:rsidRPr="00DF144E">
        <w:rPr>
          <w:b/>
          <w:bCs/>
        </w:rPr>
        <w:t>.</w:t>
      </w:r>
    </w:p>
    <w:p w14:paraId="4C383A98" w14:textId="77777777" w:rsidR="00C46F8E" w:rsidRPr="00DF144E" w:rsidRDefault="001A1EEA">
      <w:pPr>
        <w:pStyle w:val="Tekstpodstawowy"/>
        <w:widowControl w:val="0"/>
        <w:numPr>
          <w:ilvl w:val="0"/>
          <w:numId w:val="38"/>
        </w:numPr>
        <w:spacing w:beforeLines="20" w:before="48" w:afterLines="20" w:after="48"/>
        <w:rPr>
          <w:bCs/>
        </w:rPr>
      </w:pPr>
      <w:r w:rsidRPr="00DF144E">
        <w:rPr>
          <w:bCs/>
        </w:rPr>
        <w:t>Umowa została sporządzona w dwóch jednobrzmiących egzemplarzach, po jednym dla każdej ze Stron.</w:t>
      </w:r>
    </w:p>
    <w:p w14:paraId="242CB502" w14:textId="77777777" w:rsidR="00C46F8E" w:rsidRPr="00DF144E" w:rsidRDefault="001A1EEA">
      <w:pPr>
        <w:pStyle w:val="Tekstpodstawowy"/>
        <w:widowControl w:val="0"/>
        <w:numPr>
          <w:ilvl w:val="0"/>
          <w:numId w:val="38"/>
        </w:numPr>
        <w:spacing w:beforeLines="20" w:before="48" w:afterLines="20" w:after="48"/>
        <w:rPr>
          <w:bCs/>
        </w:rPr>
      </w:pPr>
      <w:r w:rsidRPr="00DF144E">
        <w:rPr>
          <w:bCs/>
        </w:rPr>
        <w:t>Umowa wchodzi w życie z dniem podpisania przez ostatnią ze Stron.</w:t>
      </w:r>
    </w:p>
    <w:p w14:paraId="6228D4C2" w14:textId="77777777" w:rsidR="00C46F8E" w:rsidRPr="00DF144E" w:rsidRDefault="00C46F8E">
      <w:pPr>
        <w:pStyle w:val="Tekstpodstawowy"/>
        <w:widowControl w:val="0"/>
        <w:spacing w:beforeLines="20" w:before="48" w:afterLines="20" w:after="48"/>
        <w:jc w:val="center"/>
        <w:rPr>
          <w:b/>
          <w:bCs/>
        </w:rPr>
      </w:pPr>
    </w:p>
    <w:p w14:paraId="5376F7CF" w14:textId="6EE4333D" w:rsidR="00C46F8E" w:rsidRPr="00DF144E" w:rsidRDefault="001A1EEA">
      <w:pPr>
        <w:pStyle w:val="Tekstpodstawowy"/>
        <w:widowControl w:val="0"/>
        <w:spacing w:beforeLines="20" w:before="48" w:afterLines="20" w:after="48"/>
        <w:jc w:val="center"/>
        <w:rPr>
          <w:b/>
          <w:bCs/>
        </w:rPr>
      </w:pPr>
      <w:r w:rsidRPr="00DF144E">
        <w:rPr>
          <w:b/>
          <w:bCs/>
        </w:rPr>
        <w:t>§</w:t>
      </w:r>
      <w:r w:rsidR="00E0053C" w:rsidRPr="00DF144E">
        <w:rPr>
          <w:b/>
          <w:bCs/>
        </w:rPr>
        <w:t xml:space="preserve"> </w:t>
      </w:r>
      <w:r w:rsidR="00856E7D" w:rsidRPr="00DF144E">
        <w:rPr>
          <w:b/>
          <w:bCs/>
        </w:rPr>
        <w:t>2</w:t>
      </w:r>
      <w:r w:rsidR="00856E7D">
        <w:rPr>
          <w:b/>
          <w:bCs/>
        </w:rPr>
        <w:t>2</w:t>
      </w:r>
      <w:r w:rsidRPr="00DF144E">
        <w:rPr>
          <w:b/>
          <w:bCs/>
        </w:rPr>
        <w:t>.</w:t>
      </w:r>
    </w:p>
    <w:p w14:paraId="160D982B" w14:textId="77777777" w:rsidR="00C46F8E" w:rsidRPr="00DF144E" w:rsidRDefault="001A1EEA">
      <w:pPr>
        <w:pStyle w:val="Tekstpodstawowy"/>
        <w:widowControl w:val="0"/>
        <w:spacing w:beforeLines="20" w:before="48" w:afterLines="20" w:after="48"/>
        <w:jc w:val="left"/>
        <w:rPr>
          <w:b/>
          <w:bCs/>
        </w:rPr>
      </w:pPr>
      <w:r w:rsidRPr="00DF144E">
        <w:rPr>
          <w:bCs/>
        </w:rPr>
        <w:t>Integralną część Umowy stanowią załączniki:</w:t>
      </w:r>
    </w:p>
    <w:p w14:paraId="2293668A" w14:textId="7B6703D8" w:rsidR="00C46F8E" w:rsidRPr="00DF144E" w:rsidRDefault="001A1EEA">
      <w:pPr>
        <w:pStyle w:val="Tekstpodstawowy"/>
        <w:widowControl w:val="0"/>
        <w:numPr>
          <w:ilvl w:val="0"/>
          <w:numId w:val="2"/>
        </w:numPr>
        <w:spacing w:beforeLines="20" w:before="48" w:afterLines="20" w:after="48"/>
        <w:ind w:left="426" w:hanging="426"/>
        <w:rPr>
          <w:b/>
        </w:rPr>
      </w:pPr>
      <w:r w:rsidRPr="00DF144E">
        <w:rPr>
          <w:b/>
        </w:rPr>
        <w:t xml:space="preserve">Załącznik Nr </w:t>
      </w:r>
      <w:r w:rsidR="00442288" w:rsidRPr="007416CA">
        <w:rPr>
          <w:b/>
        </w:rPr>
        <w:t>1</w:t>
      </w:r>
      <w:r w:rsidRPr="00DF144E">
        <w:t xml:space="preserve"> - Kopia pełnomocnictwa dla </w:t>
      </w:r>
      <w:r w:rsidR="00CD4502">
        <w:t>osoby</w:t>
      </w:r>
      <w:r w:rsidR="00CD4502" w:rsidRPr="00DF144E">
        <w:t xml:space="preserve"> </w:t>
      </w:r>
      <w:r w:rsidRPr="00DF144E">
        <w:t>podpisujące</w:t>
      </w:r>
      <w:r w:rsidR="00CD4502">
        <w:t>j</w:t>
      </w:r>
      <w:r w:rsidRPr="00DF144E">
        <w:t xml:space="preserve"> Umowę w imieniu </w:t>
      </w:r>
      <w:r w:rsidR="003330E9">
        <w:t>PARP</w:t>
      </w:r>
      <w:r w:rsidRPr="00DF144E">
        <w:t>;</w:t>
      </w:r>
    </w:p>
    <w:p w14:paraId="0BD18976" w14:textId="0DD9919A" w:rsidR="00C46F8E" w:rsidRPr="00DF144E" w:rsidRDefault="001A1EEA">
      <w:pPr>
        <w:pStyle w:val="Tekstpodstawowy"/>
        <w:widowControl w:val="0"/>
        <w:numPr>
          <w:ilvl w:val="0"/>
          <w:numId w:val="2"/>
        </w:numPr>
        <w:spacing w:beforeLines="20" w:before="48" w:afterLines="20" w:after="48"/>
        <w:ind w:left="426" w:hanging="426"/>
        <w:rPr>
          <w:b/>
        </w:rPr>
      </w:pPr>
      <w:r w:rsidRPr="00DF144E">
        <w:rPr>
          <w:b/>
        </w:rPr>
        <w:t xml:space="preserve">Załącznik Nr </w:t>
      </w:r>
      <w:r w:rsidR="00442288" w:rsidRPr="007416CA">
        <w:rPr>
          <w:b/>
        </w:rPr>
        <w:t>2</w:t>
      </w:r>
      <w:r w:rsidRPr="00DF144E">
        <w:t xml:space="preserve"> - Kopia </w:t>
      </w:r>
      <w:r w:rsidR="00056DB3">
        <w:t xml:space="preserve">dokumentu potwierdzającego umocowanie </w:t>
      </w:r>
      <w:proofErr w:type="spellStart"/>
      <w:r w:rsidR="00056DB3">
        <w:t>przedstawieciela</w:t>
      </w:r>
      <w:proofErr w:type="spellEnd"/>
      <w:r w:rsidR="00056DB3">
        <w:t xml:space="preserve"> </w:t>
      </w:r>
      <w:proofErr w:type="spellStart"/>
      <w:r w:rsidR="00056DB3">
        <w:t>Grantobiorcy</w:t>
      </w:r>
      <w:proofErr w:type="spellEnd"/>
      <w:r w:rsidR="00056DB3">
        <w:t xml:space="preserve"> do działania w jego imieniu i na jego rzecz (pełnomocnictwo, inne)</w:t>
      </w:r>
      <w:r w:rsidR="00D90439">
        <w:rPr>
          <w:rStyle w:val="Odwoanieprzypisudolnego"/>
        </w:rPr>
        <w:footnoteReference w:id="8"/>
      </w:r>
      <w:r w:rsidRPr="00DF144E">
        <w:t>;</w:t>
      </w:r>
    </w:p>
    <w:p w14:paraId="009338BB" w14:textId="77777777" w:rsidR="00C46F8E" w:rsidRPr="00DF144E" w:rsidRDefault="001A1EEA">
      <w:pPr>
        <w:pStyle w:val="Tekstpodstawowy"/>
        <w:widowControl w:val="0"/>
        <w:numPr>
          <w:ilvl w:val="0"/>
          <w:numId w:val="2"/>
        </w:numPr>
        <w:spacing w:beforeLines="20" w:before="48" w:afterLines="20" w:after="48"/>
        <w:ind w:left="426" w:hanging="426"/>
        <w:rPr>
          <w:b/>
        </w:rPr>
      </w:pPr>
      <w:r w:rsidRPr="00DF144E">
        <w:rPr>
          <w:b/>
        </w:rPr>
        <w:t xml:space="preserve">Załącznik Nr </w:t>
      </w:r>
      <w:r w:rsidR="00442288" w:rsidRPr="007416CA">
        <w:rPr>
          <w:b/>
        </w:rPr>
        <w:t>3</w:t>
      </w:r>
      <w:r w:rsidRPr="00DF144E">
        <w:t xml:space="preserve"> - </w:t>
      </w:r>
      <w:r w:rsidR="000C239F" w:rsidRPr="00DF144E">
        <w:t xml:space="preserve">Wniosek </w:t>
      </w:r>
      <w:r w:rsidR="00694C1A" w:rsidRPr="00DF144E">
        <w:t>o powierzenie</w:t>
      </w:r>
      <w:r w:rsidR="000C239F" w:rsidRPr="00DF144E">
        <w:t xml:space="preserve"> grant</w:t>
      </w:r>
      <w:r w:rsidR="00694C1A" w:rsidRPr="00DF144E">
        <w:t>u</w:t>
      </w:r>
      <w:r w:rsidR="000C239F" w:rsidRPr="00DF144E">
        <w:t xml:space="preserve"> nr … wraz z załącznikami;</w:t>
      </w:r>
    </w:p>
    <w:p w14:paraId="2AF40EA3" w14:textId="77777777" w:rsidR="00C46F8E" w:rsidRPr="00DF144E" w:rsidRDefault="001A1EEA">
      <w:pPr>
        <w:pStyle w:val="Tekstpodstawowy"/>
        <w:widowControl w:val="0"/>
        <w:numPr>
          <w:ilvl w:val="0"/>
          <w:numId w:val="2"/>
        </w:numPr>
        <w:spacing w:beforeLines="20" w:before="48" w:afterLines="20" w:after="48"/>
        <w:ind w:left="425" w:hanging="425"/>
        <w:rPr>
          <w:b/>
        </w:rPr>
      </w:pPr>
      <w:r w:rsidRPr="00DF144E">
        <w:rPr>
          <w:b/>
        </w:rPr>
        <w:t xml:space="preserve">Załącznik Nr </w:t>
      </w:r>
      <w:r w:rsidR="00442288" w:rsidRPr="007416CA">
        <w:rPr>
          <w:b/>
        </w:rPr>
        <w:t>4</w:t>
      </w:r>
      <w:r w:rsidRPr="00DF144E">
        <w:t xml:space="preserve"> - Wzór weksla in blanco;</w:t>
      </w:r>
    </w:p>
    <w:p w14:paraId="6FE25F9A" w14:textId="77777777" w:rsidR="00C46F8E" w:rsidRPr="00DF144E" w:rsidRDefault="001A1EEA">
      <w:pPr>
        <w:pStyle w:val="Tekstpodstawowy"/>
        <w:widowControl w:val="0"/>
        <w:numPr>
          <w:ilvl w:val="0"/>
          <w:numId w:val="2"/>
        </w:numPr>
        <w:spacing w:beforeLines="20" w:before="48" w:afterLines="20" w:after="48"/>
        <w:ind w:left="425" w:hanging="425"/>
        <w:rPr>
          <w:b/>
        </w:rPr>
      </w:pPr>
      <w:r w:rsidRPr="00DF144E">
        <w:rPr>
          <w:b/>
        </w:rPr>
        <w:t xml:space="preserve">Załącznik Nr </w:t>
      </w:r>
      <w:r w:rsidR="00442288" w:rsidRPr="007416CA">
        <w:rPr>
          <w:b/>
        </w:rPr>
        <w:t>5</w:t>
      </w:r>
      <w:r w:rsidRPr="00DF144E">
        <w:t xml:space="preserve"> - Wzór deklaracji wekslowej</w:t>
      </w:r>
      <w:r w:rsidR="00416F12" w:rsidRPr="00DF144E">
        <w:t>;</w:t>
      </w:r>
      <w:r w:rsidRPr="00DF144E">
        <w:t xml:space="preserve"> </w:t>
      </w:r>
    </w:p>
    <w:p w14:paraId="5A7A7ADC" w14:textId="4FF1075E" w:rsidR="00C46F8E" w:rsidRPr="00DF144E" w:rsidRDefault="001A1EEA">
      <w:pPr>
        <w:pStyle w:val="Tekstpodstawowy"/>
        <w:widowControl w:val="0"/>
        <w:numPr>
          <w:ilvl w:val="0"/>
          <w:numId w:val="2"/>
        </w:numPr>
        <w:spacing w:beforeLines="20" w:before="48" w:afterLines="20" w:after="48"/>
        <w:ind w:left="425" w:hanging="425"/>
      </w:pPr>
      <w:r w:rsidRPr="00DF144E">
        <w:rPr>
          <w:b/>
        </w:rPr>
        <w:t xml:space="preserve">Załącznik Nr </w:t>
      </w:r>
      <w:r w:rsidR="00442288" w:rsidRPr="007416CA">
        <w:rPr>
          <w:b/>
        </w:rPr>
        <w:t>6</w:t>
      </w:r>
      <w:r w:rsidRPr="00DF144E">
        <w:t xml:space="preserve"> - Oświadczeni</w:t>
      </w:r>
      <w:r w:rsidR="00275BAF">
        <w:t>e</w:t>
      </w:r>
      <w:r w:rsidRPr="00DF144E">
        <w:t xml:space="preserve"> o spełnianiu kryteriów MŚP</w:t>
      </w:r>
      <w:r w:rsidR="00FE57E4">
        <w:rPr>
          <w:rStyle w:val="Odwoanieprzypisudolnego"/>
        </w:rPr>
        <w:footnoteReference w:id="9"/>
      </w:r>
      <w:r w:rsidR="002D1448" w:rsidRPr="00DF144E">
        <w:t>.</w:t>
      </w:r>
    </w:p>
    <w:p w14:paraId="27C83F56" w14:textId="77777777" w:rsidR="006354FD" w:rsidRPr="00DF144E" w:rsidRDefault="006354FD" w:rsidP="00BA6D54">
      <w:pPr>
        <w:pStyle w:val="Tekstpodstawowy"/>
        <w:widowControl w:val="0"/>
        <w:spacing w:beforeLines="20" w:before="48" w:afterLines="20" w:after="48"/>
        <w:ind w:left="42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1"/>
        <w:gridCol w:w="4521"/>
      </w:tblGrid>
      <w:tr w:rsidR="001A1EEA" w:rsidRPr="00F13337" w14:paraId="7BC7C765" w14:textId="77777777" w:rsidTr="007416CA">
        <w:trPr>
          <w:trHeight w:val="1723"/>
        </w:trPr>
        <w:tc>
          <w:tcPr>
            <w:tcW w:w="4644" w:type="dxa"/>
            <w:shd w:val="clear" w:color="auto" w:fill="auto"/>
          </w:tcPr>
          <w:p w14:paraId="483291EB" w14:textId="77777777" w:rsidR="001A1EEA" w:rsidRPr="00DF144E" w:rsidRDefault="001A1EEA" w:rsidP="009442AC">
            <w:pPr>
              <w:pStyle w:val="Tekstpodstawowy"/>
              <w:widowControl w:val="0"/>
              <w:contextualSpacing/>
              <w:rPr>
                <w:b/>
                <w:i/>
              </w:rPr>
            </w:pPr>
          </w:p>
          <w:p w14:paraId="5714CFBE" w14:textId="77777777" w:rsidR="001A1EEA" w:rsidRPr="00DF144E" w:rsidRDefault="001A1EEA" w:rsidP="009442AC">
            <w:pPr>
              <w:pStyle w:val="Tekstpodstawowy"/>
              <w:widowControl w:val="0"/>
              <w:contextualSpacing/>
              <w:rPr>
                <w:b/>
                <w:i/>
              </w:rPr>
            </w:pPr>
            <w:r w:rsidRPr="00DF144E">
              <w:rPr>
                <w:b/>
                <w:i/>
              </w:rPr>
              <w:t>Polska Agencja Rozwoju Przedsiębiorczości</w:t>
            </w:r>
          </w:p>
          <w:p w14:paraId="54729107" w14:textId="77777777" w:rsidR="001A1EEA" w:rsidRPr="00DF144E" w:rsidRDefault="001A1EEA" w:rsidP="009442AC">
            <w:pPr>
              <w:pStyle w:val="Tekstpodstawowy"/>
              <w:widowControl w:val="0"/>
              <w:contextualSpacing/>
              <w:rPr>
                <w:b/>
                <w:i/>
              </w:rPr>
            </w:pPr>
          </w:p>
          <w:p w14:paraId="4A328DB0" w14:textId="34742993" w:rsidR="001A1EEA" w:rsidRPr="00DF144E" w:rsidRDefault="001A1EEA" w:rsidP="009442AC">
            <w:pPr>
              <w:pStyle w:val="Tekstpodstawowy"/>
              <w:widowControl w:val="0"/>
              <w:contextualSpacing/>
              <w:rPr>
                <w:b/>
                <w:i/>
              </w:rPr>
            </w:pPr>
            <w:r w:rsidRPr="00DF144E">
              <w:rPr>
                <w:b/>
                <w:i/>
              </w:rPr>
              <w:t xml:space="preserve">Data: </w:t>
            </w:r>
            <w:r w:rsidR="00EA7644" w:rsidRPr="00DF144E">
              <w:rPr>
                <w:b/>
                <w:i/>
              </w:rPr>
              <w:t>………</w:t>
            </w:r>
          </w:p>
          <w:p w14:paraId="1072721B" w14:textId="77777777" w:rsidR="001A1EEA" w:rsidRPr="00DF144E" w:rsidRDefault="001A1EEA" w:rsidP="009442AC">
            <w:pPr>
              <w:pStyle w:val="Tekstpodstawowy"/>
              <w:widowControl w:val="0"/>
              <w:contextualSpacing/>
              <w:rPr>
                <w:b/>
                <w:i/>
              </w:rPr>
            </w:pPr>
          </w:p>
          <w:p w14:paraId="11902F22" w14:textId="676BC424" w:rsidR="001A1EEA" w:rsidRPr="00DF144E" w:rsidRDefault="001A1EEA" w:rsidP="009442AC">
            <w:pPr>
              <w:pStyle w:val="Tekstpodstawowy"/>
              <w:widowControl w:val="0"/>
              <w:contextualSpacing/>
              <w:rPr>
                <w:b/>
                <w:i/>
              </w:rPr>
            </w:pPr>
            <w:r w:rsidRPr="00DF144E">
              <w:rPr>
                <w:b/>
                <w:i/>
              </w:rPr>
              <w:t>Podpis: ………</w:t>
            </w:r>
            <w:r w:rsidR="00EA7644">
              <w:rPr>
                <w:b/>
                <w:i/>
              </w:rPr>
              <w:t>…</w:t>
            </w:r>
          </w:p>
        </w:tc>
        <w:tc>
          <w:tcPr>
            <w:tcW w:w="4644" w:type="dxa"/>
            <w:shd w:val="clear" w:color="auto" w:fill="auto"/>
          </w:tcPr>
          <w:p w14:paraId="636CDD1A" w14:textId="77777777" w:rsidR="001A1EEA" w:rsidRPr="00DF144E" w:rsidRDefault="001A1EEA" w:rsidP="009442AC">
            <w:pPr>
              <w:pStyle w:val="Tekstpodstawowy"/>
              <w:widowControl w:val="0"/>
              <w:contextualSpacing/>
              <w:rPr>
                <w:b/>
                <w:i/>
              </w:rPr>
            </w:pPr>
          </w:p>
          <w:p w14:paraId="626B1FA9" w14:textId="77777777" w:rsidR="001A1EEA" w:rsidRPr="00DF144E" w:rsidRDefault="001A1EEA" w:rsidP="009442AC">
            <w:pPr>
              <w:pStyle w:val="Tekstpodstawowy"/>
              <w:widowControl w:val="0"/>
              <w:contextualSpacing/>
              <w:rPr>
                <w:b/>
                <w:i/>
              </w:rPr>
            </w:pPr>
            <w:proofErr w:type="spellStart"/>
            <w:r w:rsidRPr="00DF144E">
              <w:rPr>
                <w:b/>
                <w:i/>
              </w:rPr>
              <w:t>Grantobiorca</w:t>
            </w:r>
            <w:proofErr w:type="spellEnd"/>
          </w:p>
          <w:p w14:paraId="42AA81D8" w14:textId="77777777" w:rsidR="001A1EEA" w:rsidRPr="00DF144E" w:rsidRDefault="001A1EEA" w:rsidP="009442AC">
            <w:pPr>
              <w:pStyle w:val="Tekstpodstawowy"/>
              <w:widowControl w:val="0"/>
              <w:contextualSpacing/>
              <w:rPr>
                <w:b/>
                <w:i/>
              </w:rPr>
            </w:pPr>
          </w:p>
          <w:p w14:paraId="22440114" w14:textId="77777777" w:rsidR="001A1EEA" w:rsidRPr="00DF144E" w:rsidRDefault="001A1EEA" w:rsidP="009442AC">
            <w:pPr>
              <w:pStyle w:val="Tekstpodstawowy"/>
              <w:widowControl w:val="0"/>
              <w:contextualSpacing/>
              <w:rPr>
                <w:b/>
                <w:i/>
              </w:rPr>
            </w:pPr>
            <w:r w:rsidRPr="00DF144E">
              <w:rPr>
                <w:b/>
                <w:i/>
              </w:rPr>
              <w:t>Data: ………</w:t>
            </w:r>
          </w:p>
          <w:p w14:paraId="25EA2C4A" w14:textId="77777777" w:rsidR="001A1EEA" w:rsidRPr="00DF144E" w:rsidRDefault="001A1EEA" w:rsidP="009442AC">
            <w:pPr>
              <w:pStyle w:val="Tekstpodstawowy"/>
              <w:widowControl w:val="0"/>
              <w:contextualSpacing/>
              <w:rPr>
                <w:b/>
                <w:i/>
              </w:rPr>
            </w:pPr>
          </w:p>
          <w:p w14:paraId="23B1EC6D" w14:textId="2C508DD1" w:rsidR="001A1EEA" w:rsidRPr="00F13337" w:rsidRDefault="001A1EEA" w:rsidP="009442AC">
            <w:pPr>
              <w:pStyle w:val="Tekstpodstawowy"/>
              <w:widowControl w:val="0"/>
              <w:contextualSpacing/>
              <w:rPr>
                <w:b/>
                <w:i/>
              </w:rPr>
            </w:pPr>
            <w:r w:rsidRPr="00DF144E">
              <w:rPr>
                <w:b/>
                <w:i/>
              </w:rPr>
              <w:t>Podpis: ………</w:t>
            </w:r>
            <w:r w:rsidR="00EA7644">
              <w:rPr>
                <w:b/>
                <w:i/>
              </w:rPr>
              <w:t>…</w:t>
            </w:r>
          </w:p>
        </w:tc>
      </w:tr>
    </w:tbl>
    <w:p w14:paraId="3A395791" w14:textId="6486479C" w:rsidR="00A713EB" w:rsidRPr="00F13337" w:rsidRDefault="00A713EB"/>
    <w:sectPr w:rsidR="00A713EB" w:rsidRPr="00F13337" w:rsidSect="00A1346A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C24E71" w14:textId="77777777" w:rsidR="006348B6" w:rsidRDefault="006348B6" w:rsidP="001A1EEA">
      <w:r>
        <w:separator/>
      </w:r>
    </w:p>
  </w:endnote>
  <w:endnote w:type="continuationSeparator" w:id="0">
    <w:p w14:paraId="5C73CFE0" w14:textId="77777777" w:rsidR="006348B6" w:rsidRDefault="006348B6" w:rsidP="001A1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6733481"/>
      <w:docPartObj>
        <w:docPartGallery w:val="Page Numbers (Bottom of Page)"/>
        <w:docPartUnique/>
      </w:docPartObj>
    </w:sdtPr>
    <w:sdtEndPr/>
    <w:sdtContent>
      <w:p w14:paraId="4AACED73" w14:textId="77777777" w:rsidR="006348B6" w:rsidRDefault="00634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95F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671E2ADE" w14:textId="77777777" w:rsidR="006348B6" w:rsidRDefault="006348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59B30B" w14:textId="77777777" w:rsidR="006348B6" w:rsidRDefault="006348B6" w:rsidP="001A1EEA">
      <w:r>
        <w:separator/>
      </w:r>
    </w:p>
  </w:footnote>
  <w:footnote w:type="continuationSeparator" w:id="0">
    <w:p w14:paraId="50D262A1" w14:textId="77777777" w:rsidR="006348B6" w:rsidRDefault="006348B6" w:rsidP="001A1EEA">
      <w:r>
        <w:continuationSeparator/>
      </w:r>
    </w:p>
  </w:footnote>
  <w:footnote w:id="1">
    <w:p w14:paraId="27F413F5" w14:textId="70A76E13" w:rsidR="006348B6" w:rsidRPr="000E2DE6" w:rsidRDefault="006348B6" w:rsidP="001A1EEA">
      <w:pPr>
        <w:pStyle w:val="Tekstprzypisudolnego"/>
        <w:jc w:val="both"/>
        <w:rPr>
          <w:rFonts w:ascii="Tahoma" w:hAnsi="Tahoma" w:cs="Tahoma"/>
          <w:sz w:val="14"/>
          <w:szCs w:val="14"/>
        </w:rPr>
      </w:pPr>
      <w:r w:rsidRPr="000E2DE6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0E2DE6">
        <w:rPr>
          <w:rFonts w:ascii="Tahoma" w:hAnsi="Tahoma" w:cs="Tahoma"/>
          <w:sz w:val="14"/>
          <w:szCs w:val="14"/>
        </w:rPr>
        <w:t xml:space="preserve"> W przypadku Prezesa Polskiej Agencji Rozwoju Przedsiębiorczości (PARP) należy wskazać jako podstawę art. 9 ust. 1 i 2 ustawy o utworzeniu P</w:t>
      </w:r>
      <w:r>
        <w:rPr>
          <w:rFonts w:ascii="Tahoma" w:hAnsi="Tahoma" w:cs="Tahoma"/>
          <w:sz w:val="14"/>
          <w:szCs w:val="14"/>
        </w:rPr>
        <w:t>ARP</w:t>
      </w:r>
      <w:r w:rsidRPr="000E2DE6">
        <w:rPr>
          <w:rFonts w:ascii="Tahoma" w:hAnsi="Tahoma" w:cs="Tahoma"/>
          <w:sz w:val="14"/>
          <w:szCs w:val="14"/>
        </w:rPr>
        <w:t xml:space="preserve"> oraz usunąć fragment dotyczący załącznika. W przypadku innej osoby niż Prezes PARP należy wskazać pełnomocnictwo</w:t>
      </w:r>
      <w:r>
        <w:rPr>
          <w:rFonts w:ascii="Tahoma" w:hAnsi="Tahoma" w:cs="Tahoma"/>
          <w:sz w:val="14"/>
          <w:szCs w:val="14"/>
        </w:rPr>
        <w:t xml:space="preserve"> lub inny </w:t>
      </w:r>
      <w:r w:rsidRPr="000E2DE6">
        <w:rPr>
          <w:rFonts w:ascii="Tahoma" w:hAnsi="Tahoma" w:cs="Tahoma"/>
          <w:sz w:val="14"/>
          <w:szCs w:val="14"/>
        </w:rPr>
        <w:t xml:space="preserve">dokument wskazujący na umocowanie do działania w imieniu i na rzecz PARP. </w:t>
      </w:r>
    </w:p>
  </w:footnote>
  <w:footnote w:id="2">
    <w:p w14:paraId="59AE6DF3" w14:textId="77777777" w:rsidR="006348B6" w:rsidRPr="00F706C3" w:rsidRDefault="006348B6" w:rsidP="001A1EEA">
      <w:pPr>
        <w:pStyle w:val="Tekstprzypisukocowego"/>
        <w:rPr>
          <w:rFonts w:ascii="Tahoma" w:hAnsi="Tahoma" w:cs="Tahoma"/>
          <w:sz w:val="14"/>
          <w:szCs w:val="14"/>
        </w:rPr>
      </w:pPr>
      <w:r w:rsidRPr="00F706C3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F706C3">
        <w:rPr>
          <w:rFonts w:ascii="Tahoma" w:hAnsi="Tahoma" w:cs="Tahoma"/>
          <w:sz w:val="14"/>
          <w:szCs w:val="14"/>
        </w:rPr>
        <w:t xml:space="preserve"> Komparycja w zależności od formy prawnej </w:t>
      </w:r>
      <w:proofErr w:type="spellStart"/>
      <w:r w:rsidRPr="00F706C3">
        <w:rPr>
          <w:rFonts w:ascii="Tahoma" w:hAnsi="Tahoma" w:cs="Tahoma"/>
          <w:sz w:val="14"/>
          <w:szCs w:val="14"/>
        </w:rPr>
        <w:t>Grantobiorcy</w:t>
      </w:r>
      <w:proofErr w:type="spellEnd"/>
      <w:r w:rsidRPr="00F706C3">
        <w:rPr>
          <w:rFonts w:ascii="Tahoma" w:hAnsi="Tahoma" w:cs="Tahoma"/>
          <w:sz w:val="14"/>
          <w:szCs w:val="14"/>
        </w:rPr>
        <w:t>:</w:t>
      </w:r>
    </w:p>
    <w:p w14:paraId="13BCFC37" w14:textId="77777777" w:rsidR="006348B6" w:rsidRPr="00F706C3" w:rsidRDefault="006348B6" w:rsidP="001A1EEA">
      <w:pPr>
        <w:suppressAutoHyphens w:val="0"/>
        <w:contextualSpacing/>
        <w:jc w:val="both"/>
        <w:rPr>
          <w:rFonts w:ascii="Tahoma" w:hAnsi="Tahoma" w:cs="Tahoma"/>
          <w:sz w:val="14"/>
          <w:szCs w:val="14"/>
          <w:u w:val="single"/>
        </w:rPr>
      </w:pPr>
      <w:r w:rsidRPr="00F706C3">
        <w:rPr>
          <w:rFonts w:ascii="Tahoma" w:hAnsi="Tahoma" w:cs="Tahoma"/>
          <w:sz w:val="14"/>
          <w:szCs w:val="14"/>
          <w:u w:val="single"/>
        </w:rPr>
        <w:t>(w przypadku Spółki Akcyjnej (S.A.) i Spółki komandytowo-akcyjnej (S.K.A.))</w:t>
      </w:r>
    </w:p>
    <w:p w14:paraId="542483E6" w14:textId="6CB47F7B" w:rsidR="006348B6" w:rsidRPr="00F706C3" w:rsidRDefault="006348B6" w:rsidP="001A1EEA">
      <w:pPr>
        <w:contextualSpacing/>
        <w:jc w:val="both"/>
        <w:rPr>
          <w:rFonts w:ascii="Tahoma" w:hAnsi="Tahoma" w:cs="Tahoma"/>
          <w:sz w:val="14"/>
          <w:szCs w:val="14"/>
        </w:rPr>
      </w:pPr>
      <w:r w:rsidRPr="00F706C3">
        <w:rPr>
          <w:rFonts w:ascii="Tahoma" w:hAnsi="Tahoma" w:cs="Tahoma"/>
          <w:i/>
          <w:sz w:val="14"/>
          <w:szCs w:val="14"/>
        </w:rPr>
        <w:t>&lt;nazwa&gt;</w:t>
      </w:r>
      <w:r w:rsidRPr="00F706C3">
        <w:rPr>
          <w:rFonts w:ascii="Tahoma" w:hAnsi="Tahoma" w:cs="Tahoma"/>
          <w:sz w:val="14"/>
          <w:szCs w:val="14"/>
        </w:rPr>
        <w:t xml:space="preserve"> Spółka Akcyjna/ Spółka Komandytowo-Akcyjna, zwana dalej </w:t>
      </w:r>
      <w:r w:rsidRPr="00F706C3">
        <w:rPr>
          <w:rFonts w:ascii="Tahoma" w:hAnsi="Tahoma" w:cs="Tahoma"/>
          <w:b/>
          <w:sz w:val="14"/>
          <w:szCs w:val="14"/>
        </w:rPr>
        <w:t>„</w:t>
      </w:r>
      <w:proofErr w:type="spellStart"/>
      <w:r w:rsidRPr="00F706C3">
        <w:rPr>
          <w:rFonts w:ascii="Tahoma" w:hAnsi="Tahoma" w:cs="Tahoma"/>
          <w:b/>
          <w:sz w:val="14"/>
          <w:szCs w:val="14"/>
        </w:rPr>
        <w:t>Grantobiorcą</w:t>
      </w:r>
      <w:proofErr w:type="spellEnd"/>
      <w:r w:rsidRPr="00F706C3">
        <w:rPr>
          <w:rFonts w:ascii="Tahoma" w:hAnsi="Tahoma" w:cs="Tahoma"/>
          <w:b/>
          <w:sz w:val="14"/>
          <w:szCs w:val="14"/>
        </w:rPr>
        <w:t>”</w:t>
      </w:r>
      <w:r w:rsidRPr="00F706C3">
        <w:rPr>
          <w:rFonts w:ascii="Tahoma" w:hAnsi="Tahoma" w:cs="Tahoma"/>
          <w:sz w:val="14"/>
          <w:szCs w:val="14"/>
        </w:rPr>
        <w:t>, z siedzibą w … (miejscowość), adres: kod pocztowy …, ulica …, miejscowość … wpisana do Rejestru Przedsiębiorców Krajowego Rejestru Sądowego prowadzonego przez Sąd Rejonowy …, pod nr KRS ……, według stanu na dzień… o kapitale zakładowym w wysokości … zł, wpłaconym w wysokości ………, NIP ………, REGON ……, reprezentowana przez:……………</w:t>
      </w:r>
    </w:p>
    <w:p w14:paraId="17E4F80E" w14:textId="77777777" w:rsidR="006348B6" w:rsidRPr="00F706C3" w:rsidRDefault="006348B6" w:rsidP="001A1EEA">
      <w:pPr>
        <w:suppressAutoHyphens w:val="0"/>
        <w:contextualSpacing/>
        <w:jc w:val="both"/>
        <w:rPr>
          <w:rFonts w:ascii="Tahoma" w:hAnsi="Tahoma" w:cs="Tahoma"/>
          <w:sz w:val="14"/>
          <w:szCs w:val="14"/>
          <w:u w:val="single"/>
        </w:rPr>
      </w:pPr>
      <w:r w:rsidRPr="00F706C3">
        <w:rPr>
          <w:rFonts w:ascii="Tahoma" w:hAnsi="Tahoma" w:cs="Tahoma"/>
          <w:sz w:val="14"/>
          <w:szCs w:val="14"/>
          <w:u w:val="single"/>
        </w:rPr>
        <w:t>(w przypadku Spółki z ograniczoną odpowiedzialnością (sp. z o.o. lub spółka z o.o.))</w:t>
      </w:r>
    </w:p>
    <w:p w14:paraId="460D0156" w14:textId="7638D672" w:rsidR="006348B6" w:rsidRPr="00F706C3" w:rsidRDefault="006348B6" w:rsidP="001A1EEA">
      <w:pPr>
        <w:contextualSpacing/>
        <w:jc w:val="both"/>
        <w:rPr>
          <w:rFonts w:ascii="Tahoma" w:hAnsi="Tahoma" w:cs="Tahoma"/>
          <w:sz w:val="14"/>
          <w:szCs w:val="14"/>
        </w:rPr>
      </w:pPr>
      <w:r w:rsidRPr="00F706C3">
        <w:rPr>
          <w:rFonts w:ascii="Tahoma" w:hAnsi="Tahoma" w:cs="Tahoma"/>
          <w:i/>
          <w:sz w:val="14"/>
          <w:szCs w:val="14"/>
        </w:rPr>
        <w:t>&lt;nazwa&gt;</w:t>
      </w:r>
      <w:r w:rsidRPr="00F706C3">
        <w:rPr>
          <w:rFonts w:ascii="Tahoma" w:hAnsi="Tahoma" w:cs="Tahoma"/>
          <w:sz w:val="14"/>
          <w:szCs w:val="14"/>
        </w:rPr>
        <w:t xml:space="preserve"> Spółka z ograniczoną odpowiedzialnością, zwana dalej </w:t>
      </w:r>
      <w:r w:rsidRPr="00F706C3">
        <w:rPr>
          <w:rFonts w:ascii="Tahoma" w:hAnsi="Tahoma" w:cs="Tahoma"/>
          <w:b/>
          <w:sz w:val="14"/>
          <w:szCs w:val="14"/>
        </w:rPr>
        <w:t>„</w:t>
      </w:r>
      <w:proofErr w:type="spellStart"/>
      <w:r w:rsidRPr="00F706C3">
        <w:rPr>
          <w:rFonts w:ascii="Tahoma" w:hAnsi="Tahoma" w:cs="Tahoma"/>
          <w:b/>
          <w:sz w:val="14"/>
          <w:szCs w:val="14"/>
        </w:rPr>
        <w:t>Grantobiorcą</w:t>
      </w:r>
      <w:proofErr w:type="spellEnd"/>
      <w:r w:rsidRPr="00F706C3">
        <w:rPr>
          <w:rFonts w:ascii="Tahoma" w:hAnsi="Tahoma" w:cs="Tahoma"/>
          <w:b/>
          <w:sz w:val="14"/>
          <w:szCs w:val="14"/>
        </w:rPr>
        <w:t>”</w:t>
      </w:r>
      <w:r w:rsidRPr="00F706C3">
        <w:rPr>
          <w:rFonts w:ascii="Tahoma" w:hAnsi="Tahoma" w:cs="Tahoma"/>
          <w:sz w:val="14"/>
          <w:szCs w:val="14"/>
        </w:rPr>
        <w:t>, z siedzibą w …… (miejscowość) adres: kod pocztowy …, ulica …, miejscowość ……. wpisana do Rejestru Przedsiębiorców Krajowego Rejestru Sądowego</w:t>
      </w:r>
      <w:r w:rsidRPr="00F706C3" w:rsidDel="005F5EA7">
        <w:rPr>
          <w:rFonts w:ascii="Tahoma" w:hAnsi="Tahoma" w:cs="Tahoma"/>
          <w:sz w:val="14"/>
          <w:szCs w:val="14"/>
        </w:rPr>
        <w:t xml:space="preserve"> </w:t>
      </w:r>
      <w:r w:rsidRPr="00F706C3">
        <w:rPr>
          <w:rFonts w:ascii="Tahoma" w:hAnsi="Tahoma" w:cs="Tahoma"/>
          <w:sz w:val="14"/>
          <w:szCs w:val="14"/>
        </w:rPr>
        <w:t>prowadzonego przez Sąd Rejonowy …, pod nr KRS …, według stanu na dzień……., o kapitale zakładowym w wysokości …… zł, NIP …, REGON …, reprezentowana przez:…………</w:t>
      </w:r>
    </w:p>
    <w:p w14:paraId="7BF90852" w14:textId="77777777" w:rsidR="006348B6" w:rsidRPr="00F706C3" w:rsidRDefault="006348B6" w:rsidP="001A1EEA">
      <w:pPr>
        <w:suppressAutoHyphens w:val="0"/>
        <w:contextualSpacing/>
        <w:jc w:val="both"/>
        <w:rPr>
          <w:rFonts w:ascii="Tahoma" w:hAnsi="Tahoma" w:cs="Tahoma"/>
          <w:sz w:val="14"/>
          <w:szCs w:val="14"/>
          <w:u w:val="single"/>
        </w:rPr>
      </w:pPr>
      <w:r w:rsidRPr="00F706C3">
        <w:rPr>
          <w:rFonts w:ascii="Tahoma" w:hAnsi="Tahoma" w:cs="Tahoma"/>
          <w:sz w:val="14"/>
          <w:szCs w:val="14"/>
          <w:u w:val="single"/>
        </w:rPr>
        <w:t>(w przypadku Spółki osobowej: Spółka jawna (</w:t>
      </w:r>
      <w:proofErr w:type="spellStart"/>
      <w:r w:rsidRPr="00F706C3">
        <w:rPr>
          <w:rFonts w:ascii="Tahoma" w:hAnsi="Tahoma" w:cs="Tahoma"/>
          <w:sz w:val="14"/>
          <w:szCs w:val="14"/>
          <w:u w:val="single"/>
        </w:rPr>
        <w:t>sp.j</w:t>
      </w:r>
      <w:proofErr w:type="spellEnd"/>
      <w:r w:rsidRPr="00F706C3">
        <w:rPr>
          <w:rFonts w:ascii="Tahoma" w:hAnsi="Tahoma" w:cs="Tahoma"/>
          <w:sz w:val="14"/>
          <w:szCs w:val="14"/>
          <w:u w:val="single"/>
        </w:rPr>
        <w:t>.), Spółka komandytowa (sp.k.), Spółka partnerska (</w:t>
      </w:r>
      <w:proofErr w:type="spellStart"/>
      <w:r w:rsidRPr="00F706C3">
        <w:rPr>
          <w:rFonts w:ascii="Tahoma" w:hAnsi="Tahoma" w:cs="Tahoma"/>
          <w:sz w:val="14"/>
          <w:szCs w:val="14"/>
          <w:u w:val="single"/>
        </w:rPr>
        <w:t>sp.p</w:t>
      </w:r>
      <w:proofErr w:type="spellEnd"/>
      <w:r w:rsidRPr="00F706C3">
        <w:rPr>
          <w:rFonts w:ascii="Tahoma" w:hAnsi="Tahoma" w:cs="Tahoma"/>
          <w:sz w:val="14"/>
          <w:szCs w:val="14"/>
          <w:u w:val="single"/>
        </w:rPr>
        <w:t>.))</w:t>
      </w:r>
    </w:p>
    <w:p w14:paraId="1BC127F4" w14:textId="5E4FABD6" w:rsidR="006348B6" w:rsidRPr="00F706C3" w:rsidRDefault="006348B6" w:rsidP="001A1EEA">
      <w:pPr>
        <w:contextualSpacing/>
        <w:jc w:val="both"/>
        <w:rPr>
          <w:rFonts w:ascii="Tahoma" w:hAnsi="Tahoma" w:cs="Tahoma"/>
          <w:sz w:val="14"/>
          <w:szCs w:val="14"/>
        </w:rPr>
      </w:pPr>
      <w:r w:rsidRPr="00F706C3">
        <w:rPr>
          <w:rFonts w:ascii="Tahoma" w:hAnsi="Tahoma" w:cs="Tahoma"/>
          <w:i/>
          <w:sz w:val="14"/>
          <w:szCs w:val="14"/>
        </w:rPr>
        <w:t>&lt;nazwa&gt;</w:t>
      </w:r>
      <w:r w:rsidRPr="00F706C3">
        <w:rPr>
          <w:rFonts w:ascii="Tahoma" w:hAnsi="Tahoma" w:cs="Tahoma"/>
          <w:sz w:val="14"/>
          <w:szCs w:val="14"/>
        </w:rPr>
        <w:t xml:space="preserve"> Spółka Jawna/Spółka Komandytowa/Spółka Partnerska, zwana dalej </w:t>
      </w:r>
      <w:r w:rsidRPr="00F706C3">
        <w:rPr>
          <w:rFonts w:ascii="Tahoma" w:hAnsi="Tahoma" w:cs="Tahoma"/>
          <w:b/>
          <w:sz w:val="14"/>
          <w:szCs w:val="14"/>
        </w:rPr>
        <w:t>„</w:t>
      </w:r>
      <w:proofErr w:type="spellStart"/>
      <w:r w:rsidRPr="00F706C3">
        <w:rPr>
          <w:rFonts w:ascii="Tahoma" w:hAnsi="Tahoma" w:cs="Tahoma"/>
          <w:b/>
          <w:sz w:val="14"/>
          <w:szCs w:val="14"/>
        </w:rPr>
        <w:t>Grantobiorcą</w:t>
      </w:r>
      <w:proofErr w:type="spellEnd"/>
      <w:r w:rsidRPr="00F706C3">
        <w:rPr>
          <w:rFonts w:ascii="Tahoma" w:hAnsi="Tahoma" w:cs="Tahoma"/>
          <w:b/>
          <w:sz w:val="14"/>
          <w:szCs w:val="14"/>
        </w:rPr>
        <w:t>”</w:t>
      </w:r>
      <w:r w:rsidRPr="00F706C3">
        <w:rPr>
          <w:rFonts w:ascii="Tahoma" w:hAnsi="Tahoma" w:cs="Tahoma"/>
          <w:sz w:val="14"/>
          <w:szCs w:val="14"/>
        </w:rPr>
        <w:t>, z siedzibą w … (miejscowość) adres: kod pocztowy ……, ulica …, miejscowość …. wpisana do Rejestru Przedsiębiorców Krajowego Rejestru Sądowego</w:t>
      </w:r>
      <w:r w:rsidRPr="00F706C3" w:rsidDel="005F5EA7">
        <w:rPr>
          <w:rFonts w:ascii="Tahoma" w:hAnsi="Tahoma" w:cs="Tahoma"/>
          <w:sz w:val="14"/>
          <w:szCs w:val="14"/>
        </w:rPr>
        <w:t xml:space="preserve"> </w:t>
      </w:r>
      <w:r w:rsidRPr="00F706C3">
        <w:rPr>
          <w:rFonts w:ascii="Tahoma" w:hAnsi="Tahoma" w:cs="Tahoma"/>
          <w:sz w:val="14"/>
          <w:szCs w:val="14"/>
        </w:rPr>
        <w:t xml:space="preserve">prowadzonego przez Sąd Rejonowy ……, pod nr KRS …, według stanu na dzień…….., NIP …, REGON…, reprezentowana przez:… </w:t>
      </w:r>
    </w:p>
    <w:p w14:paraId="5C268059" w14:textId="77777777" w:rsidR="006348B6" w:rsidRPr="00F706C3" w:rsidRDefault="006348B6" w:rsidP="001A1EEA">
      <w:pPr>
        <w:suppressAutoHyphens w:val="0"/>
        <w:contextualSpacing/>
        <w:jc w:val="both"/>
        <w:rPr>
          <w:rFonts w:ascii="Tahoma" w:hAnsi="Tahoma" w:cs="Tahoma"/>
          <w:sz w:val="14"/>
          <w:szCs w:val="14"/>
          <w:u w:val="single"/>
        </w:rPr>
      </w:pPr>
      <w:r w:rsidRPr="00F706C3">
        <w:rPr>
          <w:rFonts w:ascii="Tahoma" w:hAnsi="Tahoma" w:cs="Tahoma"/>
          <w:sz w:val="14"/>
          <w:szCs w:val="14"/>
          <w:u w:val="single"/>
        </w:rPr>
        <w:t xml:space="preserve">(w przypadku osoby fizycznej prowadzącej działalność gospodarczą) </w:t>
      </w:r>
    </w:p>
    <w:p w14:paraId="4C16C5D3" w14:textId="451F18C4" w:rsidR="006348B6" w:rsidRPr="00F706C3" w:rsidRDefault="006348B6" w:rsidP="001A1EEA">
      <w:pPr>
        <w:contextualSpacing/>
        <w:jc w:val="both"/>
        <w:rPr>
          <w:rFonts w:ascii="Tahoma" w:hAnsi="Tahoma" w:cs="Tahoma"/>
          <w:sz w:val="14"/>
          <w:szCs w:val="14"/>
        </w:rPr>
      </w:pPr>
      <w:r w:rsidRPr="00F706C3">
        <w:rPr>
          <w:rFonts w:ascii="Tahoma" w:hAnsi="Tahoma" w:cs="Tahoma"/>
          <w:i/>
          <w:sz w:val="14"/>
          <w:szCs w:val="14"/>
        </w:rPr>
        <w:t>&lt;imię i nazwisko&gt;,</w:t>
      </w:r>
      <w:r w:rsidRPr="00F706C3">
        <w:rPr>
          <w:rFonts w:ascii="Tahoma" w:hAnsi="Tahoma" w:cs="Tahoma"/>
          <w:sz w:val="14"/>
          <w:szCs w:val="14"/>
        </w:rPr>
        <w:t xml:space="preserve">………, zwany dalej </w:t>
      </w:r>
      <w:r w:rsidRPr="00F706C3">
        <w:rPr>
          <w:rFonts w:ascii="Tahoma" w:hAnsi="Tahoma" w:cs="Tahoma"/>
          <w:b/>
          <w:sz w:val="14"/>
          <w:szCs w:val="14"/>
        </w:rPr>
        <w:t>„</w:t>
      </w:r>
      <w:proofErr w:type="spellStart"/>
      <w:r w:rsidRPr="00F706C3">
        <w:rPr>
          <w:rFonts w:ascii="Tahoma" w:hAnsi="Tahoma" w:cs="Tahoma"/>
          <w:b/>
          <w:sz w:val="14"/>
          <w:szCs w:val="14"/>
        </w:rPr>
        <w:t>Grantobiorcą</w:t>
      </w:r>
      <w:proofErr w:type="spellEnd"/>
      <w:r w:rsidRPr="00F706C3">
        <w:rPr>
          <w:rFonts w:ascii="Tahoma" w:hAnsi="Tahoma" w:cs="Tahoma"/>
          <w:b/>
          <w:sz w:val="14"/>
          <w:szCs w:val="14"/>
        </w:rPr>
        <w:t>”</w:t>
      </w:r>
      <w:r w:rsidRPr="00F706C3">
        <w:rPr>
          <w:rFonts w:ascii="Tahoma" w:hAnsi="Tahoma" w:cs="Tahoma"/>
          <w:sz w:val="14"/>
          <w:szCs w:val="14"/>
        </w:rPr>
        <w:t>,zamieszkały/a w … (kod pocztowy ……), przy ul. …., prowadzący/a działalność gospodarczą pod firmą … w … (kod pocztowy……), przy ul. …, miejscowość …. wpisany do Centralnej Ewidencji i Informacji o Działalności Gospodarczej, NIP …, REGON …, , reprezentowany/a przez:…..</w:t>
      </w:r>
    </w:p>
    <w:p w14:paraId="20B01449" w14:textId="77777777" w:rsidR="006348B6" w:rsidRPr="00F706C3" w:rsidRDefault="006348B6" w:rsidP="001A1EEA">
      <w:pPr>
        <w:suppressAutoHyphens w:val="0"/>
        <w:contextualSpacing/>
        <w:jc w:val="both"/>
        <w:rPr>
          <w:rFonts w:ascii="Tahoma" w:hAnsi="Tahoma" w:cs="Tahoma"/>
          <w:sz w:val="14"/>
          <w:szCs w:val="14"/>
          <w:u w:val="single"/>
        </w:rPr>
      </w:pPr>
      <w:r w:rsidRPr="00F706C3">
        <w:rPr>
          <w:rFonts w:ascii="Tahoma" w:hAnsi="Tahoma" w:cs="Tahoma"/>
          <w:sz w:val="14"/>
          <w:szCs w:val="14"/>
          <w:u w:val="single"/>
        </w:rPr>
        <w:t>(w przypadku Spółki cywilnej (s.c.))</w:t>
      </w:r>
    </w:p>
    <w:p w14:paraId="47D24F8E" w14:textId="03B49564" w:rsidR="006348B6" w:rsidRPr="000E2DE6" w:rsidRDefault="006348B6" w:rsidP="001458C7">
      <w:pPr>
        <w:contextualSpacing/>
        <w:jc w:val="both"/>
        <w:rPr>
          <w:rFonts w:ascii="Tahoma" w:hAnsi="Tahoma" w:cs="Tahoma"/>
          <w:sz w:val="14"/>
          <w:szCs w:val="14"/>
        </w:rPr>
      </w:pPr>
      <w:r w:rsidRPr="00F706C3">
        <w:rPr>
          <w:rFonts w:ascii="Tahoma" w:hAnsi="Tahoma" w:cs="Tahoma"/>
          <w:i/>
          <w:sz w:val="14"/>
          <w:szCs w:val="14"/>
        </w:rPr>
        <w:t>&lt;imię i nazwisko&gt;,</w:t>
      </w:r>
      <w:r w:rsidRPr="00F706C3">
        <w:rPr>
          <w:rFonts w:ascii="Tahoma" w:hAnsi="Tahoma" w:cs="Tahoma"/>
          <w:sz w:val="14"/>
          <w:szCs w:val="14"/>
        </w:rPr>
        <w:t xml:space="preserve"> .…</w:t>
      </w:r>
      <w:r>
        <w:rPr>
          <w:rFonts w:ascii="Tahoma" w:hAnsi="Tahoma" w:cs="Tahoma"/>
          <w:sz w:val="14"/>
          <w:szCs w:val="14"/>
        </w:rPr>
        <w:t xml:space="preserve">, </w:t>
      </w:r>
      <w:r w:rsidRPr="00F706C3">
        <w:rPr>
          <w:rFonts w:ascii="Tahoma" w:hAnsi="Tahoma" w:cs="Tahoma"/>
          <w:sz w:val="14"/>
          <w:szCs w:val="14"/>
        </w:rPr>
        <w:t>zamieszkały/a w … (kod pocztowy …), przy ul. ..., miejscowość …</w:t>
      </w:r>
      <w:r>
        <w:rPr>
          <w:rFonts w:ascii="Tahoma" w:hAnsi="Tahoma" w:cs="Tahoma"/>
          <w:sz w:val="14"/>
          <w:szCs w:val="14"/>
        </w:rPr>
        <w:t>,</w:t>
      </w:r>
      <w:r w:rsidRPr="00F706C3">
        <w:rPr>
          <w:rFonts w:ascii="Tahoma" w:hAnsi="Tahoma" w:cs="Tahoma"/>
          <w:sz w:val="14"/>
          <w:szCs w:val="14"/>
        </w:rPr>
        <w:t xml:space="preserve"> prowadzący/a działalność gospodarczą pod firmą … w … (kod pocztowy……), przy ul. …, miejscowość …. wpisany do Centralnej Ewidencji i Informacji o Działalności Gospodarczej</w:t>
      </w:r>
      <w:r>
        <w:rPr>
          <w:rFonts w:ascii="Tahoma" w:hAnsi="Tahoma" w:cs="Tahoma"/>
          <w:sz w:val="14"/>
          <w:szCs w:val="14"/>
        </w:rPr>
        <w:t>, NIP …, REGON …</w:t>
      </w:r>
      <w:r w:rsidRPr="00F706C3">
        <w:rPr>
          <w:rFonts w:ascii="Tahoma" w:hAnsi="Tahoma" w:cs="Tahoma"/>
          <w:sz w:val="14"/>
          <w:szCs w:val="14"/>
        </w:rPr>
        <w:t xml:space="preserve"> i </w:t>
      </w:r>
      <w:r w:rsidRPr="00F706C3">
        <w:rPr>
          <w:rFonts w:ascii="Tahoma" w:hAnsi="Tahoma" w:cs="Tahoma"/>
          <w:i/>
          <w:sz w:val="14"/>
          <w:szCs w:val="14"/>
        </w:rPr>
        <w:t>&lt;imię i nazwisko&gt;</w:t>
      </w:r>
      <w:r w:rsidRPr="00F706C3">
        <w:rPr>
          <w:rFonts w:ascii="Tahoma" w:hAnsi="Tahoma" w:cs="Tahoma"/>
          <w:sz w:val="14"/>
          <w:szCs w:val="14"/>
        </w:rPr>
        <w:t>, …</w:t>
      </w:r>
      <w:r>
        <w:rPr>
          <w:rFonts w:ascii="Tahoma" w:hAnsi="Tahoma" w:cs="Tahoma"/>
          <w:sz w:val="14"/>
          <w:szCs w:val="14"/>
        </w:rPr>
        <w:t>,</w:t>
      </w:r>
      <w:r w:rsidRPr="00F706C3">
        <w:rPr>
          <w:rFonts w:ascii="Tahoma" w:hAnsi="Tahoma" w:cs="Tahoma"/>
          <w:sz w:val="14"/>
          <w:szCs w:val="14"/>
        </w:rPr>
        <w:t xml:space="preserve"> </w:t>
      </w:r>
      <w:r>
        <w:rPr>
          <w:rFonts w:ascii="Tahoma" w:hAnsi="Tahoma" w:cs="Tahoma"/>
          <w:sz w:val="14"/>
          <w:szCs w:val="14"/>
        </w:rPr>
        <w:t xml:space="preserve">, </w:t>
      </w:r>
      <w:r w:rsidRPr="00F706C3">
        <w:rPr>
          <w:rFonts w:ascii="Tahoma" w:hAnsi="Tahoma" w:cs="Tahoma"/>
          <w:sz w:val="14"/>
          <w:szCs w:val="14"/>
        </w:rPr>
        <w:t>zamieszkały/a w … (kod pocztowy …), przy ul. .., miejscowość ... prowadzący/a działalność gospodarczą pod firmą … w … (kod pocztowy……), przy ul. …, miejscowość …. wpisany do Centralnej Ewidencji i Informacji o Działalności Gospodarczej</w:t>
      </w:r>
      <w:r>
        <w:rPr>
          <w:rFonts w:ascii="Tahoma" w:hAnsi="Tahoma" w:cs="Tahoma"/>
          <w:sz w:val="14"/>
          <w:szCs w:val="14"/>
        </w:rPr>
        <w:t>, NIP …, REGON …</w:t>
      </w:r>
      <w:r w:rsidRPr="00F706C3">
        <w:rPr>
          <w:rFonts w:ascii="Tahoma" w:hAnsi="Tahoma" w:cs="Tahoma"/>
          <w:sz w:val="14"/>
          <w:szCs w:val="14"/>
        </w:rPr>
        <w:t>, prowadzący wspólnie działalność gospodarczą w formie spółki cywilnej pod firmą …… w …… adres: kod pocztowy …, ulica …, miejscowość …. NIP …., REGON…, zwani dalej „</w:t>
      </w:r>
      <w:proofErr w:type="spellStart"/>
      <w:r w:rsidRPr="00F706C3">
        <w:rPr>
          <w:rFonts w:ascii="Tahoma" w:hAnsi="Tahoma" w:cs="Tahoma"/>
          <w:b/>
          <w:sz w:val="14"/>
          <w:szCs w:val="14"/>
        </w:rPr>
        <w:t>Grantobiorcą</w:t>
      </w:r>
      <w:proofErr w:type="spellEnd"/>
      <w:r w:rsidRPr="00F706C3">
        <w:rPr>
          <w:rFonts w:ascii="Tahoma" w:hAnsi="Tahoma" w:cs="Tahoma"/>
          <w:sz w:val="14"/>
          <w:szCs w:val="14"/>
        </w:rPr>
        <w:t>”, reprezentowani przez</w:t>
      </w:r>
      <w:r w:rsidRPr="00F706C3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F706C3">
        <w:rPr>
          <w:rFonts w:ascii="Tahoma" w:hAnsi="Tahoma" w:cs="Tahoma"/>
          <w:sz w:val="14"/>
          <w:szCs w:val="14"/>
        </w:rPr>
        <w:t>: .… na podstawie pełnomocnictwa/upoważnienia z dnia ..., którego potwierdzona za zgodność z oryginałem kopia stanowi załącznik</w:t>
      </w:r>
      <w:r>
        <w:rPr>
          <w:rFonts w:ascii="Tahoma" w:hAnsi="Tahoma" w:cs="Tahoma"/>
          <w:sz w:val="14"/>
          <w:szCs w:val="14"/>
        </w:rPr>
        <w:t xml:space="preserve"> nr …..</w:t>
      </w:r>
      <w:r w:rsidRPr="00F706C3">
        <w:rPr>
          <w:rFonts w:ascii="Tahoma" w:hAnsi="Tahoma" w:cs="Tahoma"/>
          <w:sz w:val="14"/>
          <w:szCs w:val="14"/>
        </w:rPr>
        <w:t xml:space="preserve"> do Umowy, </w:t>
      </w:r>
    </w:p>
  </w:footnote>
  <w:footnote w:id="3">
    <w:p w14:paraId="6A42CBA8" w14:textId="77B32CD9" w:rsidR="006348B6" w:rsidRPr="000E2DE6" w:rsidRDefault="006348B6" w:rsidP="00160904">
      <w:pPr>
        <w:pStyle w:val="Tekstprzypisudolnego"/>
        <w:contextualSpacing/>
        <w:jc w:val="both"/>
        <w:rPr>
          <w:rFonts w:ascii="Tahoma" w:hAnsi="Tahoma" w:cs="Tahoma"/>
          <w:sz w:val="14"/>
          <w:szCs w:val="14"/>
        </w:rPr>
      </w:pPr>
      <w:r w:rsidRPr="000E2DE6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0E2DE6">
        <w:rPr>
          <w:rFonts w:ascii="Tahoma" w:hAnsi="Tahoma" w:cs="Tahoma"/>
          <w:sz w:val="14"/>
          <w:szCs w:val="14"/>
        </w:rPr>
        <w:t xml:space="preserve"> </w:t>
      </w:r>
      <w:r w:rsidRPr="000E2DE6">
        <w:rPr>
          <w:rFonts w:ascii="Tahoma" w:hAnsi="Tahoma" w:cs="Tahoma"/>
          <w:iCs/>
          <w:sz w:val="14"/>
          <w:szCs w:val="14"/>
        </w:rPr>
        <w:t>W sytuacji</w:t>
      </w:r>
      <w:r>
        <w:rPr>
          <w:rFonts w:ascii="Tahoma" w:hAnsi="Tahoma" w:cs="Tahoma"/>
          <w:iCs/>
          <w:sz w:val="14"/>
          <w:szCs w:val="14"/>
        </w:rPr>
        <w:t>,</w:t>
      </w:r>
      <w:r w:rsidRPr="000E2DE6">
        <w:rPr>
          <w:rFonts w:ascii="Tahoma" w:hAnsi="Tahoma" w:cs="Tahoma"/>
          <w:iCs/>
          <w:sz w:val="14"/>
          <w:szCs w:val="14"/>
        </w:rPr>
        <w:t xml:space="preserve"> gdy osoba reprezentująca </w:t>
      </w:r>
      <w:proofErr w:type="spellStart"/>
      <w:r w:rsidRPr="000E2DE6">
        <w:rPr>
          <w:rFonts w:ascii="Tahoma" w:hAnsi="Tahoma" w:cs="Tahoma"/>
          <w:sz w:val="14"/>
          <w:szCs w:val="14"/>
        </w:rPr>
        <w:t>Grantobiorcę</w:t>
      </w:r>
      <w:proofErr w:type="spellEnd"/>
      <w:r w:rsidRPr="000E2DE6">
        <w:rPr>
          <w:rFonts w:ascii="Tahoma" w:hAnsi="Tahoma" w:cs="Tahoma"/>
          <w:iCs/>
          <w:sz w:val="14"/>
          <w:szCs w:val="14"/>
        </w:rPr>
        <w:t xml:space="preserve"> została wskazana zgodnie danymi w CEIDG lub KRS do Umowy należy załączyć wydruk z tych </w:t>
      </w:r>
      <w:r>
        <w:rPr>
          <w:rFonts w:ascii="Tahoma" w:hAnsi="Tahoma" w:cs="Tahoma"/>
          <w:iCs/>
          <w:sz w:val="14"/>
          <w:szCs w:val="14"/>
        </w:rPr>
        <w:t>rejestrów</w:t>
      </w:r>
      <w:r w:rsidRPr="000E2DE6">
        <w:rPr>
          <w:rFonts w:ascii="Tahoma" w:hAnsi="Tahoma" w:cs="Tahoma"/>
          <w:iCs/>
          <w:sz w:val="14"/>
          <w:szCs w:val="14"/>
        </w:rPr>
        <w:t xml:space="preserve">; w sytuacji gdy osoba reprezentująca </w:t>
      </w:r>
      <w:proofErr w:type="spellStart"/>
      <w:r w:rsidRPr="000E2DE6">
        <w:rPr>
          <w:rFonts w:ascii="Tahoma" w:hAnsi="Tahoma" w:cs="Tahoma"/>
          <w:sz w:val="14"/>
          <w:szCs w:val="14"/>
        </w:rPr>
        <w:t>Grantobiorcę</w:t>
      </w:r>
      <w:proofErr w:type="spellEnd"/>
      <w:r w:rsidRPr="000E2DE6">
        <w:rPr>
          <w:rFonts w:ascii="Tahoma" w:hAnsi="Tahoma" w:cs="Tahoma"/>
          <w:iCs/>
          <w:sz w:val="14"/>
          <w:szCs w:val="14"/>
        </w:rPr>
        <w:t xml:space="preserve"> jest niezgodna z danymi w CEIDG lub KRS do umowy należy załączyć poświadczone przez </w:t>
      </w:r>
      <w:proofErr w:type="spellStart"/>
      <w:r w:rsidRPr="000E2DE6">
        <w:rPr>
          <w:rFonts w:ascii="Tahoma" w:hAnsi="Tahoma" w:cs="Tahoma"/>
          <w:sz w:val="14"/>
          <w:szCs w:val="14"/>
        </w:rPr>
        <w:t>Grantobiorcę</w:t>
      </w:r>
      <w:proofErr w:type="spellEnd"/>
      <w:r w:rsidRPr="000E2DE6">
        <w:rPr>
          <w:rFonts w:ascii="Tahoma" w:hAnsi="Tahoma" w:cs="Tahoma"/>
          <w:iCs/>
          <w:sz w:val="14"/>
          <w:szCs w:val="14"/>
        </w:rPr>
        <w:t xml:space="preserve"> za zgodność z oryginałem pełnomocnictwo.</w:t>
      </w:r>
    </w:p>
  </w:footnote>
  <w:footnote w:id="4">
    <w:p w14:paraId="1F8BE5DE" w14:textId="77777777" w:rsidR="006348B6" w:rsidRDefault="006348B6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5">
    <w:p w14:paraId="4C2001A0" w14:textId="0B94D5D7" w:rsidR="006348B6" w:rsidRDefault="006348B6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6">
    <w:p w14:paraId="54FE3676" w14:textId="2FCC7400" w:rsidR="006348B6" w:rsidRDefault="006348B6" w:rsidP="00942BB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Obowiązki beneficjenta wymienione w rozdziale 7 ustawy wdrożeniowej stosuje się odpowiednio do </w:t>
      </w:r>
      <w:proofErr w:type="spellStart"/>
      <w:r>
        <w:t>Grantobiorcy</w:t>
      </w:r>
      <w:proofErr w:type="spellEnd"/>
      <w:r>
        <w:t>.</w:t>
      </w:r>
    </w:p>
  </w:footnote>
  <w:footnote w:id="7">
    <w:p w14:paraId="377C2B47" w14:textId="00CDAF64" w:rsidR="006348B6" w:rsidRPr="000E2DE6" w:rsidRDefault="006348B6" w:rsidP="001A1EEA">
      <w:pPr>
        <w:pStyle w:val="Tekstprzypisudolnego"/>
        <w:rPr>
          <w:rFonts w:ascii="Tahoma" w:hAnsi="Tahoma" w:cs="Tahoma"/>
          <w:sz w:val="14"/>
          <w:szCs w:val="14"/>
        </w:rPr>
      </w:pPr>
      <w:r w:rsidRPr="00EA7644">
        <w:rPr>
          <w:rStyle w:val="Odwoanieprzypisudolnego"/>
        </w:rPr>
        <w:footnoteRef/>
      </w:r>
      <w:r w:rsidRPr="00EA7644">
        <w:rPr>
          <w:rStyle w:val="Odwoanieprzypisudolnego"/>
        </w:rPr>
        <w:t xml:space="preserve"> </w:t>
      </w:r>
      <w:r w:rsidRPr="000E2DE6">
        <w:rPr>
          <w:rFonts w:ascii="Tahoma" w:hAnsi="Tahoma" w:cs="Tahoma"/>
          <w:sz w:val="14"/>
          <w:szCs w:val="14"/>
        </w:rPr>
        <w:t>Zgodnie z art. 3 pkt 12 ustawy z dnia 23 listopada 2012 r. - Prawo pocztowe (Dz. U. 201</w:t>
      </w:r>
      <w:r>
        <w:rPr>
          <w:rFonts w:ascii="Tahoma" w:hAnsi="Tahoma" w:cs="Tahoma"/>
          <w:sz w:val="14"/>
          <w:szCs w:val="14"/>
        </w:rPr>
        <w:t>7</w:t>
      </w:r>
      <w:r w:rsidRPr="000E2DE6">
        <w:rPr>
          <w:rFonts w:ascii="Tahoma" w:hAnsi="Tahoma" w:cs="Tahoma"/>
          <w:sz w:val="14"/>
          <w:szCs w:val="14"/>
        </w:rPr>
        <w:t>, poz. 1</w:t>
      </w:r>
      <w:r>
        <w:rPr>
          <w:rFonts w:ascii="Tahoma" w:hAnsi="Tahoma" w:cs="Tahoma"/>
          <w:sz w:val="14"/>
          <w:szCs w:val="14"/>
        </w:rPr>
        <w:t xml:space="preserve">481, z </w:t>
      </w:r>
      <w:proofErr w:type="spellStart"/>
      <w:r>
        <w:rPr>
          <w:rFonts w:ascii="Tahoma" w:hAnsi="Tahoma" w:cs="Tahoma"/>
          <w:sz w:val="14"/>
          <w:szCs w:val="14"/>
        </w:rPr>
        <w:t>późn</w:t>
      </w:r>
      <w:proofErr w:type="spellEnd"/>
      <w:r>
        <w:rPr>
          <w:rFonts w:ascii="Tahoma" w:hAnsi="Tahoma" w:cs="Tahoma"/>
          <w:sz w:val="14"/>
          <w:szCs w:val="14"/>
        </w:rPr>
        <w:t>. zm.</w:t>
      </w:r>
      <w:r w:rsidRPr="000E2DE6">
        <w:rPr>
          <w:rFonts w:ascii="Tahoma" w:hAnsi="Tahoma" w:cs="Tahoma"/>
          <w:sz w:val="14"/>
          <w:szCs w:val="14"/>
        </w:rPr>
        <w:t>).</w:t>
      </w:r>
    </w:p>
  </w:footnote>
  <w:footnote w:id="8">
    <w:p w14:paraId="697FBAA4" w14:textId="169D7F82" w:rsidR="006348B6" w:rsidRDefault="006348B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D6C61">
        <w:rPr>
          <w:rFonts w:ascii="Tahoma" w:hAnsi="Tahoma" w:cs="Tahoma"/>
          <w:sz w:val="14"/>
          <w:szCs w:val="14"/>
        </w:rPr>
        <w:t>Jeśli dotyczy.</w:t>
      </w:r>
    </w:p>
  </w:footnote>
  <w:footnote w:id="9">
    <w:p w14:paraId="68667D85" w14:textId="6DCE340A" w:rsidR="006348B6" w:rsidRDefault="006348B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16D50">
        <w:rPr>
          <w:rFonts w:ascii="Tahoma" w:hAnsi="Tahoma" w:cs="Tahoma"/>
          <w:sz w:val="14"/>
          <w:szCs w:val="14"/>
        </w:rPr>
        <w:t xml:space="preserve">W zależności od podstawy posiadania przez wnioskodawcę praw do projektu, który otrzymał </w:t>
      </w:r>
      <w:proofErr w:type="spellStart"/>
      <w:r w:rsidRPr="00E16D50">
        <w:rPr>
          <w:rFonts w:ascii="Tahoma" w:hAnsi="Tahoma" w:cs="Tahoma"/>
          <w:sz w:val="14"/>
          <w:szCs w:val="14"/>
        </w:rPr>
        <w:t>Seal</w:t>
      </w:r>
      <w:proofErr w:type="spellEnd"/>
      <w:r w:rsidRPr="00E16D50">
        <w:rPr>
          <w:rFonts w:ascii="Tahoma" w:hAnsi="Tahoma" w:cs="Tahoma"/>
          <w:sz w:val="14"/>
          <w:szCs w:val="14"/>
        </w:rPr>
        <w:t xml:space="preserve"> of Excellence wypełnia on Oświadczenie o spełnianiu kryteriów MŚP o odpowiedniej treści</w:t>
      </w:r>
      <w:r>
        <w:rPr>
          <w:rFonts w:ascii="Tahoma" w:hAnsi="Tahoma" w:cs="Tahoma"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FC2AED" w14:textId="7EC8DAEB" w:rsidR="00A1346A" w:rsidRDefault="00A1346A">
    <w:pPr>
      <w:pStyle w:val="Nagwek"/>
    </w:pPr>
    <w:r w:rsidRPr="00A1346A">
      <w:rPr>
        <w:rFonts w:ascii="Calibri" w:eastAsia="Calibri" w:hAnsi="Calibri"/>
        <w:noProof/>
        <w:sz w:val="22"/>
        <w:szCs w:val="22"/>
        <w:lang w:eastAsia="pl-PL"/>
      </w:rPr>
      <w:drawing>
        <wp:inline distT="0" distB="0" distL="0" distR="0" wp14:anchorId="5A38418B" wp14:editId="33668353">
          <wp:extent cx="5686425" cy="619125"/>
          <wp:effectExtent l="0" t="0" r="952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54AA8532"/>
    <w:name w:val="WW8Num3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  <w:b w:val="0"/>
        <w:sz w:val="22"/>
        <w:szCs w:val="22"/>
      </w:rPr>
    </w:lvl>
  </w:abstractNum>
  <w:abstractNum w:abstractNumId="2" w15:restartNumberingAfterBreak="0">
    <w:nsid w:val="00000009"/>
    <w:multiLevelType w:val="singleLevel"/>
    <w:tmpl w:val="00000009"/>
    <w:name w:val="WW8Num8"/>
    <w:lvl w:ilvl="0">
      <w:start w:val="1"/>
      <w:numFmt w:val="bullet"/>
      <w:lvlText w:val="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0"/>
        <w:vertAlign w:val="superscript"/>
      </w:rPr>
    </w:lvl>
  </w:abstractNum>
  <w:abstractNum w:abstractNumId="3" w15:restartNumberingAfterBreak="0">
    <w:nsid w:val="00000018"/>
    <w:multiLevelType w:val="multilevel"/>
    <w:tmpl w:val="D5FCC8F4"/>
    <w:name w:val="WW8Num2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cs="Tahoma" w:hint="default"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B"/>
    <w:multiLevelType w:val="multilevel"/>
    <w:tmpl w:val="68BEA110"/>
    <w:name w:val="WW8Num28"/>
    <w:lvl w:ilvl="0">
      <w:start w:val="1"/>
      <w:numFmt w:val="decimal"/>
      <w:lvlText w:val="%1."/>
      <w:lvlJc w:val="right"/>
      <w:pPr>
        <w:tabs>
          <w:tab w:val="num" w:pos="708"/>
        </w:tabs>
        <w:ind w:left="851" w:hanging="284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right"/>
      <w:pPr>
        <w:tabs>
          <w:tab w:val="num" w:pos="596"/>
        </w:tabs>
        <w:ind w:left="596" w:hanging="17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F"/>
    <w:multiLevelType w:val="singleLevel"/>
    <w:tmpl w:val="0000001F"/>
    <w:name w:val="WW8Num32"/>
    <w:lvl w:ilvl="0">
      <w:start w:val="1"/>
      <w:numFmt w:val="decimal"/>
      <w:lvlText w:val="%1)"/>
      <w:lvlJc w:val="left"/>
      <w:pPr>
        <w:tabs>
          <w:tab w:val="num" w:pos="2007"/>
        </w:tabs>
        <w:ind w:left="2007" w:hanging="360"/>
      </w:pPr>
      <w:rPr>
        <w:rFonts w:ascii="Arial" w:hAnsi="Arial" w:cs="Arial" w:hint="default"/>
        <w:sz w:val="20"/>
        <w:szCs w:val="20"/>
      </w:rPr>
    </w:lvl>
  </w:abstractNum>
  <w:abstractNum w:abstractNumId="6" w15:restartNumberingAfterBreak="0">
    <w:nsid w:val="00000024"/>
    <w:multiLevelType w:val="singleLevel"/>
    <w:tmpl w:val="13980BA6"/>
    <w:name w:val="WW8Num37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  <w:b w:val="0"/>
        <w:caps/>
        <w:spacing w:val="-2"/>
        <w:sz w:val="22"/>
        <w:szCs w:val="22"/>
      </w:rPr>
    </w:lvl>
  </w:abstractNum>
  <w:abstractNum w:abstractNumId="7" w15:restartNumberingAfterBreak="0">
    <w:nsid w:val="00000026"/>
    <w:multiLevelType w:val="multilevel"/>
    <w:tmpl w:val="20AE1A9A"/>
    <w:name w:val="WW8Num39"/>
    <w:lvl w:ilvl="0">
      <w:start w:val="1"/>
      <w:numFmt w:val="decimal"/>
      <w:lvlText w:val="%1)"/>
      <w:lvlJc w:val="right"/>
      <w:pPr>
        <w:tabs>
          <w:tab w:val="num" w:pos="1588"/>
        </w:tabs>
        <w:ind w:left="1588" w:hanging="170"/>
      </w:pPr>
      <w:rPr>
        <w:rFonts w:ascii="Arial" w:hAnsi="Arial" w:cs="Arial" w:hint="default"/>
        <w:sz w:val="20"/>
        <w:szCs w:val="20"/>
      </w:rPr>
    </w:lvl>
    <w:lvl w:ilvl="1">
      <w:start w:val="2"/>
      <w:numFmt w:val="decimal"/>
      <w:lvlText w:val="%2."/>
      <w:lvlJc w:val="right"/>
      <w:pPr>
        <w:tabs>
          <w:tab w:val="num" w:pos="708"/>
        </w:tabs>
        <w:ind w:left="851" w:hanging="284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B13B66"/>
    <w:multiLevelType w:val="hybridMultilevel"/>
    <w:tmpl w:val="DA56AB80"/>
    <w:name w:val="WW8Num362"/>
    <w:lvl w:ilvl="0" w:tplc="E654D82E">
      <w:start w:val="1"/>
      <w:numFmt w:val="decimal"/>
      <w:lvlText w:val="%1."/>
      <w:lvlJc w:val="right"/>
      <w:pPr>
        <w:tabs>
          <w:tab w:val="num" w:pos="708"/>
        </w:tabs>
        <w:ind w:left="851" w:hanging="284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007037"/>
    <w:multiLevelType w:val="hybridMultilevel"/>
    <w:tmpl w:val="A5C2960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2A118E8"/>
    <w:multiLevelType w:val="hybridMultilevel"/>
    <w:tmpl w:val="756051C8"/>
    <w:lvl w:ilvl="0" w:tplc="CFEC3C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6731036"/>
    <w:multiLevelType w:val="hybridMultilevel"/>
    <w:tmpl w:val="F9B677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76277EA"/>
    <w:multiLevelType w:val="hybridMultilevel"/>
    <w:tmpl w:val="5C964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AE5FA1"/>
    <w:multiLevelType w:val="multilevel"/>
    <w:tmpl w:val="EE96A9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8F972F9"/>
    <w:multiLevelType w:val="hybridMultilevel"/>
    <w:tmpl w:val="0B981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AE6C57"/>
    <w:multiLevelType w:val="hybridMultilevel"/>
    <w:tmpl w:val="F9B677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AF638AB"/>
    <w:multiLevelType w:val="hybridMultilevel"/>
    <w:tmpl w:val="E04094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C973718"/>
    <w:multiLevelType w:val="hybridMultilevel"/>
    <w:tmpl w:val="F9B677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DC1451C"/>
    <w:multiLevelType w:val="hybridMultilevel"/>
    <w:tmpl w:val="D38AFA56"/>
    <w:lvl w:ilvl="0" w:tplc="4E7662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0F124BAE"/>
    <w:multiLevelType w:val="hybridMultilevel"/>
    <w:tmpl w:val="F9B677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0857339"/>
    <w:multiLevelType w:val="hybridMultilevel"/>
    <w:tmpl w:val="5C964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9A56D6"/>
    <w:multiLevelType w:val="hybridMultilevel"/>
    <w:tmpl w:val="8F5070E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164A3B82"/>
    <w:multiLevelType w:val="hybridMultilevel"/>
    <w:tmpl w:val="5C964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7E0EFB"/>
    <w:multiLevelType w:val="hybridMultilevel"/>
    <w:tmpl w:val="F9B677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782008E"/>
    <w:multiLevelType w:val="multilevel"/>
    <w:tmpl w:val="CCCE79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0E07CD"/>
    <w:multiLevelType w:val="hybridMultilevel"/>
    <w:tmpl w:val="AB962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6D2D2A"/>
    <w:multiLevelType w:val="multilevel"/>
    <w:tmpl w:val="9F1EC1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A340581"/>
    <w:multiLevelType w:val="hybridMultilevel"/>
    <w:tmpl w:val="5C964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8F266E"/>
    <w:multiLevelType w:val="hybridMultilevel"/>
    <w:tmpl w:val="FA1EE05E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BD02125"/>
    <w:multiLevelType w:val="hybridMultilevel"/>
    <w:tmpl w:val="DF42779C"/>
    <w:lvl w:ilvl="0" w:tplc="43B258AA">
      <w:start w:val="1"/>
      <w:numFmt w:val="decimal"/>
      <w:lvlText w:val="%1."/>
      <w:lvlJc w:val="left"/>
      <w:pPr>
        <w:ind w:left="29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30" w15:restartNumberingAfterBreak="0">
    <w:nsid w:val="1DC36E53"/>
    <w:multiLevelType w:val="hybridMultilevel"/>
    <w:tmpl w:val="F9B677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DE10A4F"/>
    <w:multiLevelType w:val="hybridMultilevel"/>
    <w:tmpl w:val="F9B677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F135900"/>
    <w:multiLevelType w:val="hybridMultilevel"/>
    <w:tmpl w:val="5C964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07E3EF6"/>
    <w:multiLevelType w:val="hybridMultilevel"/>
    <w:tmpl w:val="F9B677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0DE141D"/>
    <w:multiLevelType w:val="hybridMultilevel"/>
    <w:tmpl w:val="67B618E0"/>
    <w:lvl w:ilvl="0" w:tplc="A78C58A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764005"/>
    <w:multiLevelType w:val="hybridMultilevel"/>
    <w:tmpl w:val="F9B677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2E015F6"/>
    <w:multiLevelType w:val="hybridMultilevel"/>
    <w:tmpl w:val="D7A42F24"/>
    <w:lvl w:ilvl="0" w:tplc="EF368B5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0C0C61"/>
    <w:multiLevelType w:val="hybridMultilevel"/>
    <w:tmpl w:val="32FC4A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5B25E0A"/>
    <w:multiLevelType w:val="hybridMultilevel"/>
    <w:tmpl w:val="F9B677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70C2059"/>
    <w:multiLevelType w:val="hybridMultilevel"/>
    <w:tmpl w:val="F9B677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8521DF8"/>
    <w:multiLevelType w:val="hybridMultilevel"/>
    <w:tmpl w:val="F3A83E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7A669C"/>
    <w:multiLevelType w:val="multilevel"/>
    <w:tmpl w:val="98C0851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EA1DC2"/>
    <w:multiLevelType w:val="hybridMultilevel"/>
    <w:tmpl w:val="F9B677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D280355"/>
    <w:multiLevelType w:val="hybridMultilevel"/>
    <w:tmpl w:val="292E543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F271868"/>
    <w:multiLevelType w:val="hybridMultilevel"/>
    <w:tmpl w:val="C6542230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07E054A"/>
    <w:multiLevelType w:val="hybridMultilevel"/>
    <w:tmpl w:val="F9B677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3981EFD"/>
    <w:multiLevelType w:val="hybridMultilevel"/>
    <w:tmpl w:val="F9B677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3D07841"/>
    <w:multiLevelType w:val="hybridMultilevel"/>
    <w:tmpl w:val="97F28C6C"/>
    <w:lvl w:ilvl="0" w:tplc="D88E49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6BD37F7"/>
    <w:multiLevelType w:val="hybridMultilevel"/>
    <w:tmpl w:val="F9B677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7420CF"/>
    <w:multiLevelType w:val="hybridMultilevel"/>
    <w:tmpl w:val="5C964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DE015C"/>
    <w:multiLevelType w:val="hybridMultilevel"/>
    <w:tmpl w:val="5C964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E1F6D29"/>
    <w:multiLevelType w:val="hybridMultilevel"/>
    <w:tmpl w:val="F9B677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F6B3416"/>
    <w:multiLevelType w:val="hybridMultilevel"/>
    <w:tmpl w:val="5C964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0263B43"/>
    <w:multiLevelType w:val="hybridMultilevel"/>
    <w:tmpl w:val="F9B677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43721E0D"/>
    <w:multiLevelType w:val="hybridMultilevel"/>
    <w:tmpl w:val="77D491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40F2BFD"/>
    <w:multiLevelType w:val="hybridMultilevel"/>
    <w:tmpl w:val="5C964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69E56EE"/>
    <w:multiLevelType w:val="hybridMultilevel"/>
    <w:tmpl w:val="F9B677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9B90AF9"/>
    <w:multiLevelType w:val="hybridMultilevel"/>
    <w:tmpl w:val="EF34574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0B90C0B"/>
    <w:multiLevelType w:val="hybridMultilevel"/>
    <w:tmpl w:val="41C0C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D66E7A"/>
    <w:multiLevelType w:val="multilevel"/>
    <w:tmpl w:val="0866B366"/>
    <w:lvl w:ilvl="0">
      <w:start w:val="1"/>
      <w:numFmt w:val="decimal"/>
      <w:lvlText w:val="%1."/>
      <w:lvlJc w:val="left"/>
      <w:pPr>
        <w:ind w:left="2340" w:hanging="360"/>
      </w:pPr>
      <w:rPr>
        <w:b w:val="0"/>
        <w:smallCaps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0" w15:restartNumberingAfterBreak="0">
    <w:nsid w:val="553635D7"/>
    <w:multiLevelType w:val="hybridMultilevel"/>
    <w:tmpl w:val="5C964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8481D3A"/>
    <w:multiLevelType w:val="hybridMultilevel"/>
    <w:tmpl w:val="E3106904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AC73C8A"/>
    <w:multiLevelType w:val="hybridMultilevel"/>
    <w:tmpl w:val="851AAE58"/>
    <w:lvl w:ilvl="0" w:tplc="A42E2BC6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64" w15:restartNumberingAfterBreak="0">
    <w:nsid w:val="5E86157D"/>
    <w:multiLevelType w:val="hybridMultilevel"/>
    <w:tmpl w:val="5C964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F465279"/>
    <w:multiLevelType w:val="hybridMultilevel"/>
    <w:tmpl w:val="5C964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0ED3E68"/>
    <w:multiLevelType w:val="hybridMultilevel"/>
    <w:tmpl w:val="C6542230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1831E7F"/>
    <w:multiLevelType w:val="hybridMultilevel"/>
    <w:tmpl w:val="4224B0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3AD34B4"/>
    <w:multiLevelType w:val="hybridMultilevel"/>
    <w:tmpl w:val="F3A83E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5912711"/>
    <w:multiLevelType w:val="hybridMultilevel"/>
    <w:tmpl w:val="CAF803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66E2327D"/>
    <w:multiLevelType w:val="hybridMultilevel"/>
    <w:tmpl w:val="5C964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72E2031"/>
    <w:multiLevelType w:val="hybridMultilevel"/>
    <w:tmpl w:val="9CEA5900"/>
    <w:lvl w:ilvl="0" w:tplc="41665AB8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6D452DFC"/>
    <w:multiLevelType w:val="hybridMultilevel"/>
    <w:tmpl w:val="F9B677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0C46255"/>
    <w:multiLevelType w:val="hybridMultilevel"/>
    <w:tmpl w:val="5C964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6A1047"/>
    <w:multiLevelType w:val="hybridMultilevel"/>
    <w:tmpl w:val="2AA2E9F8"/>
    <w:lvl w:ilvl="0" w:tplc="FC328F2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742778C"/>
    <w:multiLevelType w:val="hybridMultilevel"/>
    <w:tmpl w:val="EB605880"/>
    <w:lvl w:ilvl="0" w:tplc="788CEFF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7891784"/>
    <w:multiLevelType w:val="hybridMultilevel"/>
    <w:tmpl w:val="F9B677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8715FE9"/>
    <w:multiLevelType w:val="hybridMultilevel"/>
    <w:tmpl w:val="1344929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E3E6FDD"/>
    <w:multiLevelType w:val="hybridMultilevel"/>
    <w:tmpl w:val="23AA8A18"/>
    <w:lvl w:ilvl="0" w:tplc="3658389E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305"/>
        </w:tabs>
        <w:ind w:left="305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025"/>
        </w:tabs>
        <w:ind w:left="1025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745"/>
        </w:tabs>
        <w:ind w:left="1745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2465"/>
        </w:tabs>
        <w:ind w:left="2465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185"/>
        </w:tabs>
        <w:ind w:left="3185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05"/>
        </w:tabs>
        <w:ind w:left="3905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4625"/>
        </w:tabs>
        <w:ind w:left="4625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5345"/>
        </w:tabs>
        <w:ind w:left="5345" w:hanging="360"/>
      </w:pPr>
      <w:rPr>
        <w:rFonts w:cs="Times New Roman"/>
      </w:rPr>
    </w:lvl>
  </w:abstractNum>
  <w:abstractNum w:abstractNumId="79" w15:restartNumberingAfterBreak="0">
    <w:nsid w:val="7FF11772"/>
    <w:multiLevelType w:val="hybridMultilevel"/>
    <w:tmpl w:val="6FFEF8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4"/>
  </w:num>
  <w:num w:numId="3">
    <w:abstractNumId w:val="63"/>
  </w:num>
  <w:num w:numId="4">
    <w:abstractNumId w:val="54"/>
  </w:num>
  <w:num w:numId="5">
    <w:abstractNumId w:val="73"/>
  </w:num>
  <w:num w:numId="6">
    <w:abstractNumId w:val="40"/>
  </w:num>
  <w:num w:numId="7">
    <w:abstractNumId w:val="76"/>
  </w:num>
  <w:num w:numId="8">
    <w:abstractNumId w:val="42"/>
  </w:num>
  <w:num w:numId="9">
    <w:abstractNumId w:val="19"/>
  </w:num>
  <w:num w:numId="10">
    <w:abstractNumId w:val="38"/>
  </w:num>
  <w:num w:numId="11">
    <w:abstractNumId w:val="16"/>
  </w:num>
  <w:num w:numId="12">
    <w:abstractNumId w:val="72"/>
  </w:num>
  <w:num w:numId="13">
    <w:abstractNumId w:val="52"/>
  </w:num>
  <w:num w:numId="14">
    <w:abstractNumId w:val="22"/>
  </w:num>
  <w:num w:numId="15">
    <w:abstractNumId w:val="65"/>
  </w:num>
  <w:num w:numId="16">
    <w:abstractNumId w:val="70"/>
  </w:num>
  <w:num w:numId="17">
    <w:abstractNumId w:val="23"/>
  </w:num>
  <w:num w:numId="18">
    <w:abstractNumId w:val="53"/>
  </w:num>
  <w:num w:numId="19">
    <w:abstractNumId w:val="55"/>
  </w:num>
  <w:num w:numId="20">
    <w:abstractNumId w:val="45"/>
  </w:num>
  <w:num w:numId="21">
    <w:abstractNumId w:val="15"/>
  </w:num>
  <w:num w:numId="22">
    <w:abstractNumId w:val="20"/>
  </w:num>
  <w:num w:numId="23">
    <w:abstractNumId w:val="48"/>
  </w:num>
  <w:num w:numId="24">
    <w:abstractNumId w:val="46"/>
  </w:num>
  <w:num w:numId="25">
    <w:abstractNumId w:val="35"/>
  </w:num>
  <w:num w:numId="26">
    <w:abstractNumId w:val="60"/>
  </w:num>
  <w:num w:numId="27">
    <w:abstractNumId w:val="49"/>
  </w:num>
  <w:num w:numId="28">
    <w:abstractNumId w:val="68"/>
  </w:num>
  <w:num w:numId="29">
    <w:abstractNumId w:val="11"/>
  </w:num>
  <w:num w:numId="30">
    <w:abstractNumId w:val="31"/>
  </w:num>
  <w:num w:numId="31">
    <w:abstractNumId w:val="50"/>
  </w:num>
  <w:num w:numId="32">
    <w:abstractNumId w:val="33"/>
  </w:num>
  <w:num w:numId="33">
    <w:abstractNumId w:val="12"/>
  </w:num>
  <w:num w:numId="34">
    <w:abstractNumId w:val="32"/>
  </w:num>
  <w:num w:numId="35">
    <w:abstractNumId w:val="39"/>
  </w:num>
  <w:num w:numId="36">
    <w:abstractNumId w:val="30"/>
  </w:num>
  <w:num w:numId="37">
    <w:abstractNumId w:val="27"/>
  </w:num>
  <w:num w:numId="38">
    <w:abstractNumId w:val="56"/>
  </w:num>
  <w:num w:numId="39">
    <w:abstractNumId w:val="67"/>
  </w:num>
  <w:num w:numId="40">
    <w:abstractNumId w:val="79"/>
  </w:num>
  <w:num w:numId="41">
    <w:abstractNumId w:val="77"/>
  </w:num>
  <w:num w:numId="42">
    <w:abstractNumId w:val="57"/>
  </w:num>
  <w:num w:numId="43">
    <w:abstractNumId w:val="75"/>
  </w:num>
  <w:num w:numId="44">
    <w:abstractNumId w:val="62"/>
  </w:num>
  <w:num w:numId="45">
    <w:abstractNumId w:val="21"/>
  </w:num>
  <w:num w:numId="46">
    <w:abstractNumId w:val="28"/>
  </w:num>
  <w:num w:numId="47">
    <w:abstractNumId w:val="61"/>
  </w:num>
  <w:num w:numId="48">
    <w:abstractNumId w:val="66"/>
  </w:num>
  <w:num w:numId="49">
    <w:abstractNumId w:val="44"/>
  </w:num>
  <w:num w:numId="50">
    <w:abstractNumId w:val="8"/>
  </w:num>
  <w:num w:numId="51">
    <w:abstractNumId w:val="58"/>
  </w:num>
  <w:num w:numId="52">
    <w:abstractNumId w:val="43"/>
  </w:num>
  <w:num w:numId="53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4"/>
  </w:num>
  <w:num w:numId="5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1"/>
  </w:num>
  <w:num w:numId="61">
    <w:abstractNumId w:val="29"/>
  </w:num>
  <w:num w:numId="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"/>
    <w:lvlOverride w:ilvl="0">
      <w:lvl w:ilvl="0">
        <w:start w:val="1"/>
        <w:numFmt w:val="decimal"/>
        <w:lvlText w:val="%1."/>
        <w:lvlJc w:val="right"/>
        <w:pPr>
          <w:tabs>
            <w:tab w:val="num" w:pos="708"/>
          </w:tabs>
          <w:ind w:left="851" w:hanging="284"/>
        </w:pPr>
        <w:rPr>
          <w:rFonts w:ascii="Arial" w:hAnsi="Arial" w:cs="Arial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2)"/>
        <w:lvlJc w:val="right"/>
        <w:pPr>
          <w:tabs>
            <w:tab w:val="num" w:pos="1588"/>
          </w:tabs>
          <w:ind w:left="1588" w:hanging="17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64">
    <w:abstractNumId w:val="29"/>
  </w:num>
  <w:num w:numId="6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7"/>
  </w:num>
  <w:num w:numId="67">
    <w:abstractNumId w:val="14"/>
  </w:num>
  <w:num w:numId="68">
    <w:abstractNumId w:val="25"/>
  </w:num>
  <w:num w:numId="69">
    <w:abstractNumId w:val="67"/>
  </w:num>
  <w:num w:numId="70">
    <w:abstractNumId w:val="71"/>
  </w:num>
  <w:num w:numId="71">
    <w:abstractNumId w:val="18"/>
  </w:num>
  <w:num w:numId="72">
    <w:abstractNumId w:val="69"/>
  </w:num>
  <w:num w:numId="73">
    <w:abstractNumId w:val="9"/>
  </w:num>
  <w:num w:numId="74">
    <w:abstractNumId w:val="47"/>
  </w:num>
  <w:num w:numId="75">
    <w:abstractNumId w:val="41"/>
  </w:num>
  <w:num w:numId="76">
    <w:abstractNumId w:val="26"/>
  </w:num>
  <w:num w:numId="77">
    <w:abstractNumId w:val="59"/>
  </w:num>
  <w:num w:numId="78">
    <w:abstractNumId w:val="13"/>
  </w:num>
  <w:num w:numId="79">
    <w:abstractNumId w:val="24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EEA"/>
    <w:rsid w:val="0000070D"/>
    <w:rsid w:val="00007CC7"/>
    <w:rsid w:val="00023CCA"/>
    <w:rsid w:val="000256D9"/>
    <w:rsid w:val="000266B7"/>
    <w:rsid w:val="00030404"/>
    <w:rsid w:val="00033FF5"/>
    <w:rsid w:val="00040D05"/>
    <w:rsid w:val="000469E4"/>
    <w:rsid w:val="00050CAA"/>
    <w:rsid w:val="00056580"/>
    <w:rsid w:val="00056DB3"/>
    <w:rsid w:val="00060B49"/>
    <w:rsid w:val="00076AB7"/>
    <w:rsid w:val="00077130"/>
    <w:rsid w:val="000772C7"/>
    <w:rsid w:val="00080A5A"/>
    <w:rsid w:val="000855C9"/>
    <w:rsid w:val="000903D7"/>
    <w:rsid w:val="000904C9"/>
    <w:rsid w:val="00092AEF"/>
    <w:rsid w:val="000A1F1F"/>
    <w:rsid w:val="000A41FB"/>
    <w:rsid w:val="000A4716"/>
    <w:rsid w:val="000A6602"/>
    <w:rsid w:val="000A6657"/>
    <w:rsid w:val="000A6C20"/>
    <w:rsid w:val="000C15BD"/>
    <w:rsid w:val="000C239F"/>
    <w:rsid w:val="000C50E0"/>
    <w:rsid w:val="000D2429"/>
    <w:rsid w:val="000D41F5"/>
    <w:rsid w:val="000D6AAD"/>
    <w:rsid w:val="000D718C"/>
    <w:rsid w:val="000E092D"/>
    <w:rsid w:val="000E3F72"/>
    <w:rsid w:val="000E457C"/>
    <w:rsid w:val="000E4FA5"/>
    <w:rsid w:val="000E688B"/>
    <w:rsid w:val="000E76BB"/>
    <w:rsid w:val="000E7C89"/>
    <w:rsid w:val="000F01A8"/>
    <w:rsid w:val="000F2E73"/>
    <w:rsid w:val="000F714F"/>
    <w:rsid w:val="000F797E"/>
    <w:rsid w:val="00104C3A"/>
    <w:rsid w:val="0010679F"/>
    <w:rsid w:val="00106C5B"/>
    <w:rsid w:val="00107D33"/>
    <w:rsid w:val="001112AC"/>
    <w:rsid w:val="00112230"/>
    <w:rsid w:val="0011457B"/>
    <w:rsid w:val="00114BE0"/>
    <w:rsid w:val="00115051"/>
    <w:rsid w:val="001161FE"/>
    <w:rsid w:val="00123361"/>
    <w:rsid w:val="00123DE0"/>
    <w:rsid w:val="00125FAE"/>
    <w:rsid w:val="00134D6F"/>
    <w:rsid w:val="0013590B"/>
    <w:rsid w:val="00136A46"/>
    <w:rsid w:val="001378C4"/>
    <w:rsid w:val="001400CB"/>
    <w:rsid w:val="001404BB"/>
    <w:rsid w:val="001458C7"/>
    <w:rsid w:val="00146B2B"/>
    <w:rsid w:val="00153D86"/>
    <w:rsid w:val="00160904"/>
    <w:rsid w:val="00167DF8"/>
    <w:rsid w:val="00170440"/>
    <w:rsid w:val="00180296"/>
    <w:rsid w:val="00180462"/>
    <w:rsid w:val="00186110"/>
    <w:rsid w:val="001947E8"/>
    <w:rsid w:val="001A09BF"/>
    <w:rsid w:val="001A1EEA"/>
    <w:rsid w:val="001B4473"/>
    <w:rsid w:val="001B5BF4"/>
    <w:rsid w:val="001B7ABF"/>
    <w:rsid w:val="001C1580"/>
    <w:rsid w:val="001C1965"/>
    <w:rsid w:val="001C4315"/>
    <w:rsid w:val="001D2427"/>
    <w:rsid w:val="001D7455"/>
    <w:rsid w:val="001E1965"/>
    <w:rsid w:val="001E26CD"/>
    <w:rsid w:val="001E6F08"/>
    <w:rsid w:val="001F18FB"/>
    <w:rsid w:val="001F34DA"/>
    <w:rsid w:val="001F7446"/>
    <w:rsid w:val="002027C8"/>
    <w:rsid w:val="00205301"/>
    <w:rsid w:val="00211090"/>
    <w:rsid w:val="0021282E"/>
    <w:rsid w:val="00214A0F"/>
    <w:rsid w:val="00220AD8"/>
    <w:rsid w:val="0022123F"/>
    <w:rsid w:val="002217BD"/>
    <w:rsid w:val="00225110"/>
    <w:rsid w:val="00225745"/>
    <w:rsid w:val="00232F72"/>
    <w:rsid w:val="00234D32"/>
    <w:rsid w:val="00243690"/>
    <w:rsid w:val="0025247F"/>
    <w:rsid w:val="00262934"/>
    <w:rsid w:val="00263664"/>
    <w:rsid w:val="0026460C"/>
    <w:rsid w:val="00264867"/>
    <w:rsid w:val="0026628B"/>
    <w:rsid w:val="00267B06"/>
    <w:rsid w:val="0027249E"/>
    <w:rsid w:val="00275BAF"/>
    <w:rsid w:val="0028422B"/>
    <w:rsid w:val="00285C15"/>
    <w:rsid w:val="00286F5D"/>
    <w:rsid w:val="002A00A4"/>
    <w:rsid w:val="002A33F2"/>
    <w:rsid w:val="002A398F"/>
    <w:rsid w:val="002A3EC9"/>
    <w:rsid w:val="002A70CD"/>
    <w:rsid w:val="002A75F2"/>
    <w:rsid w:val="002B103E"/>
    <w:rsid w:val="002B16F3"/>
    <w:rsid w:val="002B6F81"/>
    <w:rsid w:val="002B796A"/>
    <w:rsid w:val="002C1428"/>
    <w:rsid w:val="002C4AF5"/>
    <w:rsid w:val="002D1448"/>
    <w:rsid w:val="002D3F6E"/>
    <w:rsid w:val="002D41A5"/>
    <w:rsid w:val="002D793F"/>
    <w:rsid w:val="002D7C0E"/>
    <w:rsid w:val="002E1D0B"/>
    <w:rsid w:val="002F172D"/>
    <w:rsid w:val="002F207B"/>
    <w:rsid w:val="002F35A1"/>
    <w:rsid w:val="002F6E55"/>
    <w:rsid w:val="002F7F1C"/>
    <w:rsid w:val="0030069A"/>
    <w:rsid w:val="00302172"/>
    <w:rsid w:val="00307553"/>
    <w:rsid w:val="00320F9A"/>
    <w:rsid w:val="00321B5E"/>
    <w:rsid w:val="003249E8"/>
    <w:rsid w:val="0032658E"/>
    <w:rsid w:val="0033148B"/>
    <w:rsid w:val="003330E9"/>
    <w:rsid w:val="003337BC"/>
    <w:rsid w:val="0034082D"/>
    <w:rsid w:val="00343F7D"/>
    <w:rsid w:val="0034563D"/>
    <w:rsid w:val="00347396"/>
    <w:rsid w:val="00350228"/>
    <w:rsid w:val="00355DB9"/>
    <w:rsid w:val="003561A7"/>
    <w:rsid w:val="003563D3"/>
    <w:rsid w:val="00357674"/>
    <w:rsid w:val="00371D55"/>
    <w:rsid w:val="003721AF"/>
    <w:rsid w:val="00372809"/>
    <w:rsid w:val="00375198"/>
    <w:rsid w:val="00377D31"/>
    <w:rsid w:val="00380D41"/>
    <w:rsid w:val="00384E73"/>
    <w:rsid w:val="003853CB"/>
    <w:rsid w:val="00393272"/>
    <w:rsid w:val="0039525A"/>
    <w:rsid w:val="00395522"/>
    <w:rsid w:val="003A108E"/>
    <w:rsid w:val="003A3918"/>
    <w:rsid w:val="003A596A"/>
    <w:rsid w:val="003B5838"/>
    <w:rsid w:val="003B797F"/>
    <w:rsid w:val="003C6390"/>
    <w:rsid w:val="003C6701"/>
    <w:rsid w:val="003C6FF1"/>
    <w:rsid w:val="003D0D6C"/>
    <w:rsid w:val="003D28B2"/>
    <w:rsid w:val="003E09CA"/>
    <w:rsid w:val="003E2FF8"/>
    <w:rsid w:val="003F39B4"/>
    <w:rsid w:val="00402D40"/>
    <w:rsid w:val="00402FA3"/>
    <w:rsid w:val="004048D8"/>
    <w:rsid w:val="004055DE"/>
    <w:rsid w:val="00416F12"/>
    <w:rsid w:val="00421659"/>
    <w:rsid w:val="00421DCE"/>
    <w:rsid w:val="00424482"/>
    <w:rsid w:val="00426C77"/>
    <w:rsid w:val="00431D02"/>
    <w:rsid w:val="00434A7A"/>
    <w:rsid w:val="00436181"/>
    <w:rsid w:val="0043774B"/>
    <w:rsid w:val="00441FD9"/>
    <w:rsid w:val="00442288"/>
    <w:rsid w:val="00443746"/>
    <w:rsid w:val="0045263A"/>
    <w:rsid w:val="00453121"/>
    <w:rsid w:val="00455196"/>
    <w:rsid w:val="0045706B"/>
    <w:rsid w:val="004637E8"/>
    <w:rsid w:val="004649A2"/>
    <w:rsid w:val="00473EE6"/>
    <w:rsid w:val="004746E7"/>
    <w:rsid w:val="004840AA"/>
    <w:rsid w:val="00485932"/>
    <w:rsid w:val="00487EFC"/>
    <w:rsid w:val="00490D5E"/>
    <w:rsid w:val="0049184D"/>
    <w:rsid w:val="00496FBA"/>
    <w:rsid w:val="004A15BB"/>
    <w:rsid w:val="004A6428"/>
    <w:rsid w:val="004A791C"/>
    <w:rsid w:val="004A7D3C"/>
    <w:rsid w:val="004B0258"/>
    <w:rsid w:val="004C0FF0"/>
    <w:rsid w:val="004C1EA8"/>
    <w:rsid w:val="004C3E4F"/>
    <w:rsid w:val="004D66BB"/>
    <w:rsid w:val="004D7BCD"/>
    <w:rsid w:val="004E01A4"/>
    <w:rsid w:val="004E409E"/>
    <w:rsid w:val="004E4345"/>
    <w:rsid w:val="004E58EA"/>
    <w:rsid w:val="004E7583"/>
    <w:rsid w:val="004E7A02"/>
    <w:rsid w:val="004F1476"/>
    <w:rsid w:val="004F55D5"/>
    <w:rsid w:val="004F79B9"/>
    <w:rsid w:val="00501D02"/>
    <w:rsid w:val="005073A8"/>
    <w:rsid w:val="00511E10"/>
    <w:rsid w:val="00522F7C"/>
    <w:rsid w:val="00533093"/>
    <w:rsid w:val="005407D8"/>
    <w:rsid w:val="005418E9"/>
    <w:rsid w:val="005525E1"/>
    <w:rsid w:val="00553C43"/>
    <w:rsid w:val="00563163"/>
    <w:rsid w:val="005664D7"/>
    <w:rsid w:val="00566BE6"/>
    <w:rsid w:val="00566D54"/>
    <w:rsid w:val="00567360"/>
    <w:rsid w:val="005727ED"/>
    <w:rsid w:val="00572D8B"/>
    <w:rsid w:val="005769E1"/>
    <w:rsid w:val="0058511D"/>
    <w:rsid w:val="0058712F"/>
    <w:rsid w:val="005A1856"/>
    <w:rsid w:val="005A5435"/>
    <w:rsid w:val="005A589D"/>
    <w:rsid w:val="005B46E9"/>
    <w:rsid w:val="005B4B2A"/>
    <w:rsid w:val="005B4C86"/>
    <w:rsid w:val="005B6A1F"/>
    <w:rsid w:val="005C4D84"/>
    <w:rsid w:val="005C5EE3"/>
    <w:rsid w:val="005C6912"/>
    <w:rsid w:val="005D0539"/>
    <w:rsid w:val="005D6F4F"/>
    <w:rsid w:val="005D7B68"/>
    <w:rsid w:val="005E0F3A"/>
    <w:rsid w:val="005E22FA"/>
    <w:rsid w:val="005E3D1E"/>
    <w:rsid w:val="005E6CBC"/>
    <w:rsid w:val="005E7B8F"/>
    <w:rsid w:val="005F28E9"/>
    <w:rsid w:val="005F5EA7"/>
    <w:rsid w:val="005F66B3"/>
    <w:rsid w:val="006022B6"/>
    <w:rsid w:val="006035D6"/>
    <w:rsid w:val="006040CD"/>
    <w:rsid w:val="00605570"/>
    <w:rsid w:val="00605995"/>
    <w:rsid w:val="006065C3"/>
    <w:rsid w:val="00610C42"/>
    <w:rsid w:val="0061110D"/>
    <w:rsid w:val="00612098"/>
    <w:rsid w:val="006216C8"/>
    <w:rsid w:val="0062475A"/>
    <w:rsid w:val="00627133"/>
    <w:rsid w:val="006276EE"/>
    <w:rsid w:val="006348B6"/>
    <w:rsid w:val="006354FD"/>
    <w:rsid w:val="00636DA7"/>
    <w:rsid w:val="00637182"/>
    <w:rsid w:val="00637B47"/>
    <w:rsid w:val="006402E4"/>
    <w:rsid w:val="00645310"/>
    <w:rsid w:val="00647199"/>
    <w:rsid w:val="00651D5F"/>
    <w:rsid w:val="00652B20"/>
    <w:rsid w:val="0066064D"/>
    <w:rsid w:val="006663F1"/>
    <w:rsid w:val="00670133"/>
    <w:rsid w:val="0067402B"/>
    <w:rsid w:val="00676F6A"/>
    <w:rsid w:val="00677687"/>
    <w:rsid w:val="00682511"/>
    <w:rsid w:val="006825F1"/>
    <w:rsid w:val="00685358"/>
    <w:rsid w:val="0069386D"/>
    <w:rsid w:val="00694C1A"/>
    <w:rsid w:val="00695772"/>
    <w:rsid w:val="006A63A4"/>
    <w:rsid w:val="006A6CB2"/>
    <w:rsid w:val="006B2675"/>
    <w:rsid w:val="006B28D8"/>
    <w:rsid w:val="006B339E"/>
    <w:rsid w:val="006B4239"/>
    <w:rsid w:val="006B48B9"/>
    <w:rsid w:val="006B5D1D"/>
    <w:rsid w:val="006B7345"/>
    <w:rsid w:val="006C2531"/>
    <w:rsid w:val="006C46BC"/>
    <w:rsid w:val="006D3D04"/>
    <w:rsid w:val="006D5AF9"/>
    <w:rsid w:val="006D6E81"/>
    <w:rsid w:val="006D70AF"/>
    <w:rsid w:val="006E1EC0"/>
    <w:rsid w:val="006F0186"/>
    <w:rsid w:val="006F0579"/>
    <w:rsid w:val="006F27A5"/>
    <w:rsid w:val="006F45F6"/>
    <w:rsid w:val="0070152B"/>
    <w:rsid w:val="007052BE"/>
    <w:rsid w:val="007053DC"/>
    <w:rsid w:val="00705D03"/>
    <w:rsid w:val="0070754A"/>
    <w:rsid w:val="0071013F"/>
    <w:rsid w:val="00713267"/>
    <w:rsid w:val="007165E3"/>
    <w:rsid w:val="00721DD9"/>
    <w:rsid w:val="00722834"/>
    <w:rsid w:val="00722D8D"/>
    <w:rsid w:val="00725BDB"/>
    <w:rsid w:val="00730305"/>
    <w:rsid w:val="00733811"/>
    <w:rsid w:val="007416CA"/>
    <w:rsid w:val="007453C8"/>
    <w:rsid w:val="007577C4"/>
    <w:rsid w:val="00760C65"/>
    <w:rsid w:val="007675EF"/>
    <w:rsid w:val="00770F5D"/>
    <w:rsid w:val="00771433"/>
    <w:rsid w:val="00772672"/>
    <w:rsid w:val="00772ECE"/>
    <w:rsid w:val="007733BE"/>
    <w:rsid w:val="00777963"/>
    <w:rsid w:val="00783810"/>
    <w:rsid w:val="0078425E"/>
    <w:rsid w:val="007939AD"/>
    <w:rsid w:val="00794759"/>
    <w:rsid w:val="00796FB8"/>
    <w:rsid w:val="00797D00"/>
    <w:rsid w:val="007A71BD"/>
    <w:rsid w:val="007B0058"/>
    <w:rsid w:val="007B02AA"/>
    <w:rsid w:val="007B2ABB"/>
    <w:rsid w:val="007B541C"/>
    <w:rsid w:val="007C0BFA"/>
    <w:rsid w:val="007C40E3"/>
    <w:rsid w:val="007C4156"/>
    <w:rsid w:val="007C48FE"/>
    <w:rsid w:val="007C6C16"/>
    <w:rsid w:val="007D05CC"/>
    <w:rsid w:val="007D1AA2"/>
    <w:rsid w:val="007E041E"/>
    <w:rsid w:val="007E0BEC"/>
    <w:rsid w:val="007E28E6"/>
    <w:rsid w:val="007F015E"/>
    <w:rsid w:val="007F0880"/>
    <w:rsid w:val="007F0D32"/>
    <w:rsid w:val="007F4D1F"/>
    <w:rsid w:val="0080371C"/>
    <w:rsid w:val="008074FD"/>
    <w:rsid w:val="00807DBA"/>
    <w:rsid w:val="00810A45"/>
    <w:rsid w:val="00812CA4"/>
    <w:rsid w:val="008158BD"/>
    <w:rsid w:val="00816584"/>
    <w:rsid w:val="008210E9"/>
    <w:rsid w:val="00826A4B"/>
    <w:rsid w:val="00826FD5"/>
    <w:rsid w:val="008273D9"/>
    <w:rsid w:val="00834FAC"/>
    <w:rsid w:val="0084304A"/>
    <w:rsid w:val="0084566C"/>
    <w:rsid w:val="00847FF2"/>
    <w:rsid w:val="00854A64"/>
    <w:rsid w:val="00856E7D"/>
    <w:rsid w:val="00860AED"/>
    <w:rsid w:val="008610CE"/>
    <w:rsid w:val="0086333A"/>
    <w:rsid w:val="008646F3"/>
    <w:rsid w:val="0087009D"/>
    <w:rsid w:val="00870608"/>
    <w:rsid w:val="0087144D"/>
    <w:rsid w:val="00871A4B"/>
    <w:rsid w:val="008804EC"/>
    <w:rsid w:val="00881BE6"/>
    <w:rsid w:val="008838EE"/>
    <w:rsid w:val="00884612"/>
    <w:rsid w:val="00896FFF"/>
    <w:rsid w:val="0089727F"/>
    <w:rsid w:val="008A7314"/>
    <w:rsid w:val="008B33B9"/>
    <w:rsid w:val="008B5197"/>
    <w:rsid w:val="008B53D8"/>
    <w:rsid w:val="008C04DC"/>
    <w:rsid w:val="008C1563"/>
    <w:rsid w:val="008C2246"/>
    <w:rsid w:val="008C3ED3"/>
    <w:rsid w:val="008C5429"/>
    <w:rsid w:val="008D2D6E"/>
    <w:rsid w:val="008D3DBE"/>
    <w:rsid w:val="008D5969"/>
    <w:rsid w:val="008D61FC"/>
    <w:rsid w:val="008D72DA"/>
    <w:rsid w:val="008D7B47"/>
    <w:rsid w:val="008E1621"/>
    <w:rsid w:val="008E1E83"/>
    <w:rsid w:val="008E6EA4"/>
    <w:rsid w:val="00900A4A"/>
    <w:rsid w:val="00900CF1"/>
    <w:rsid w:val="00906150"/>
    <w:rsid w:val="00911F0A"/>
    <w:rsid w:val="0091496D"/>
    <w:rsid w:val="0091762E"/>
    <w:rsid w:val="00922A81"/>
    <w:rsid w:val="00923D09"/>
    <w:rsid w:val="00933DAA"/>
    <w:rsid w:val="00937558"/>
    <w:rsid w:val="00937FCF"/>
    <w:rsid w:val="009408C3"/>
    <w:rsid w:val="00941726"/>
    <w:rsid w:val="00942284"/>
    <w:rsid w:val="00942BB9"/>
    <w:rsid w:val="009442AC"/>
    <w:rsid w:val="00944842"/>
    <w:rsid w:val="009458DD"/>
    <w:rsid w:val="00946375"/>
    <w:rsid w:val="009467DE"/>
    <w:rsid w:val="00947D8C"/>
    <w:rsid w:val="009520CF"/>
    <w:rsid w:val="009553B5"/>
    <w:rsid w:val="00962E14"/>
    <w:rsid w:val="009666D0"/>
    <w:rsid w:val="009678CA"/>
    <w:rsid w:val="00973DB6"/>
    <w:rsid w:val="00977912"/>
    <w:rsid w:val="00977A7D"/>
    <w:rsid w:val="00981023"/>
    <w:rsid w:val="009843E9"/>
    <w:rsid w:val="00984DC5"/>
    <w:rsid w:val="0098548A"/>
    <w:rsid w:val="009906AE"/>
    <w:rsid w:val="00993662"/>
    <w:rsid w:val="0099724A"/>
    <w:rsid w:val="00997350"/>
    <w:rsid w:val="009A0BE2"/>
    <w:rsid w:val="009A2737"/>
    <w:rsid w:val="009A38C0"/>
    <w:rsid w:val="009B40A0"/>
    <w:rsid w:val="009C0A89"/>
    <w:rsid w:val="009C2203"/>
    <w:rsid w:val="009C42EE"/>
    <w:rsid w:val="009C4CC5"/>
    <w:rsid w:val="009C5363"/>
    <w:rsid w:val="009D08E4"/>
    <w:rsid w:val="009D213E"/>
    <w:rsid w:val="009D6171"/>
    <w:rsid w:val="009E19E0"/>
    <w:rsid w:val="009E51ED"/>
    <w:rsid w:val="009F1579"/>
    <w:rsid w:val="009F1FFC"/>
    <w:rsid w:val="009F4B0B"/>
    <w:rsid w:val="009F55BC"/>
    <w:rsid w:val="009F5683"/>
    <w:rsid w:val="009F61C1"/>
    <w:rsid w:val="00A01C5A"/>
    <w:rsid w:val="00A03715"/>
    <w:rsid w:val="00A116CB"/>
    <w:rsid w:val="00A1346A"/>
    <w:rsid w:val="00A14D4D"/>
    <w:rsid w:val="00A167CA"/>
    <w:rsid w:val="00A23E9E"/>
    <w:rsid w:val="00A25132"/>
    <w:rsid w:val="00A26AB1"/>
    <w:rsid w:val="00A304F4"/>
    <w:rsid w:val="00A3507D"/>
    <w:rsid w:val="00A352DE"/>
    <w:rsid w:val="00A35D32"/>
    <w:rsid w:val="00A35FE8"/>
    <w:rsid w:val="00A3743B"/>
    <w:rsid w:val="00A42308"/>
    <w:rsid w:val="00A42988"/>
    <w:rsid w:val="00A43309"/>
    <w:rsid w:val="00A472A0"/>
    <w:rsid w:val="00A54EFC"/>
    <w:rsid w:val="00A573ED"/>
    <w:rsid w:val="00A57764"/>
    <w:rsid w:val="00A60CA2"/>
    <w:rsid w:val="00A610C3"/>
    <w:rsid w:val="00A63720"/>
    <w:rsid w:val="00A713EB"/>
    <w:rsid w:val="00A715E9"/>
    <w:rsid w:val="00A7335C"/>
    <w:rsid w:val="00A73896"/>
    <w:rsid w:val="00A73C50"/>
    <w:rsid w:val="00A76937"/>
    <w:rsid w:val="00A80FED"/>
    <w:rsid w:val="00A83B14"/>
    <w:rsid w:val="00A91CEC"/>
    <w:rsid w:val="00A93B1F"/>
    <w:rsid w:val="00A9453E"/>
    <w:rsid w:val="00A959F9"/>
    <w:rsid w:val="00AA1515"/>
    <w:rsid w:val="00AA3915"/>
    <w:rsid w:val="00AA484B"/>
    <w:rsid w:val="00AA6830"/>
    <w:rsid w:val="00AA6E09"/>
    <w:rsid w:val="00AB4077"/>
    <w:rsid w:val="00AB55BD"/>
    <w:rsid w:val="00AB6782"/>
    <w:rsid w:val="00AB6B5F"/>
    <w:rsid w:val="00AC0F26"/>
    <w:rsid w:val="00AC1BC1"/>
    <w:rsid w:val="00AC5CE3"/>
    <w:rsid w:val="00AD4CA9"/>
    <w:rsid w:val="00AD514C"/>
    <w:rsid w:val="00AD6466"/>
    <w:rsid w:val="00AD7775"/>
    <w:rsid w:val="00AE0609"/>
    <w:rsid w:val="00AE093F"/>
    <w:rsid w:val="00AE0E79"/>
    <w:rsid w:val="00AE557E"/>
    <w:rsid w:val="00AE6BC8"/>
    <w:rsid w:val="00AF0D99"/>
    <w:rsid w:val="00AF2FB4"/>
    <w:rsid w:val="00AF6E3E"/>
    <w:rsid w:val="00B006DD"/>
    <w:rsid w:val="00B06BC4"/>
    <w:rsid w:val="00B11211"/>
    <w:rsid w:val="00B13E3B"/>
    <w:rsid w:val="00B14744"/>
    <w:rsid w:val="00B22344"/>
    <w:rsid w:val="00B2623F"/>
    <w:rsid w:val="00B36D0D"/>
    <w:rsid w:val="00B37747"/>
    <w:rsid w:val="00B42EE0"/>
    <w:rsid w:val="00B50326"/>
    <w:rsid w:val="00B530DB"/>
    <w:rsid w:val="00B569AC"/>
    <w:rsid w:val="00B56D7A"/>
    <w:rsid w:val="00B64A72"/>
    <w:rsid w:val="00B65081"/>
    <w:rsid w:val="00B665CB"/>
    <w:rsid w:val="00B7131F"/>
    <w:rsid w:val="00B73AEE"/>
    <w:rsid w:val="00B76D7C"/>
    <w:rsid w:val="00B806AF"/>
    <w:rsid w:val="00B8195B"/>
    <w:rsid w:val="00B83D1E"/>
    <w:rsid w:val="00B840A5"/>
    <w:rsid w:val="00B84CA5"/>
    <w:rsid w:val="00B84E74"/>
    <w:rsid w:val="00B86A3E"/>
    <w:rsid w:val="00B8795F"/>
    <w:rsid w:val="00B9054A"/>
    <w:rsid w:val="00B95F87"/>
    <w:rsid w:val="00BA37D9"/>
    <w:rsid w:val="00BA64AB"/>
    <w:rsid w:val="00BA6D54"/>
    <w:rsid w:val="00BB1C64"/>
    <w:rsid w:val="00BB2FC9"/>
    <w:rsid w:val="00BB6A82"/>
    <w:rsid w:val="00BD02B6"/>
    <w:rsid w:val="00BD0E83"/>
    <w:rsid w:val="00BD311E"/>
    <w:rsid w:val="00BD5AA7"/>
    <w:rsid w:val="00BD65E6"/>
    <w:rsid w:val="00BE2D5D"/>
    <w:rsid w:val="00BE3E2A"/>
    <w:rsid w:val="00BE65D6"/>
    <w:rsid w:val="00BE6D28"/>
    <w:rsid w:val="00BE75EA"/>
    <w:rsid w:val="00BF4426"/>
    <w:rsid w:val="00BF64B7"/>
    <w:rsid w:val="00C008B4"/>
    <w:rsid w:val="00C01021"/>
    <w:rsid w:val="00C020B6"/>
    <w:rsid w:val="00C02181"/>
    <w:rsid w:val="00C03A5F"/>
    <w:rsid w:val="00C046A1"/>
    <w:rsid w:val="00C06B10"/>
    <w:rsid w:val="00C07DC1"/>
    <w:rsid w:val="00C135A0"/>
    <w:rsid w:val="00C1799E"/>
    <w:rsid w:val="00C21DA6"/>
    <w:rsid w:val="00C21FA9"/>
    <w:rsid w:val="00C30869"/>
    <w:rsid w:val="00C351BF"/>
    <w:rsid w:val="00C40984"/>
    <w:rsid w:val="00C436D5"/>
    <w:rsid w:val="00C43A23"/>
    <w:rsid w:val="00C46F8E"/>
    <w:rsid w:val="00C470F1"/>
    <w:rsid w:val="00C56610"/>
    <w:rsid w:val="00C62231"/>
    <w:rsid w:val="00C63222"/>
    <w:rsid w:val="00C65C1F"/>
    <w:rsid w:val="00C71538"/>
    <w:rsid w:val="00C746CF"/>
    <w:rsid w:val="00C7539B"/>
    <w:rsid w:val="00C76D4D"/>
    <w:rsid w:val="00C816DB"/>
    <w:rsid w:val="00C90B21"/>
    <w:rsid w:val="00C93E62"/>
    <w:rsid w:val="00C97B6C"/>
    <w:rsid w:val="00CA2196"/>
    <w:rsid w:val="00CA41B0"/>
    <w:rsid w:val="00CB4391"/>
    <w:rsid w:val="00CB72B4"/>
    <w:rsid w:val="00CC2A9C"/>
    <w:rsid w:val="00CC370E"/>
    <w:rsid w:val="00CC437A"/>
    <w:rsid w:val="00CD1722"/>
    <w:rsid w:val="00CD4502"/>
    <w:rsid w:val="00CE3A89"/>
    <w:rsid w:val="00CE41C1"/>
    <w:rsid w:val="00CE49C6"/>
    <w:rsid w:val="00CE52C2"/>
    <w:rsid w:val="00CF0A6E"/>
    <w:rsid w:val="00CF5515"/>
    <w:rsid w:val="00CF7276"/>
    <w:rsid w:val="00D00EC1"/>
    <w:rsid w:val="00D01DD9"/>
    <w:rsid w:val="00D03229"/>
    <w:rsid w:val="00D042CE"/>
    <w:rsid w:val="00D0522A"/>
    <w:rsid w:val="00D07ED9"/>
    <w:rsid w:val="00D11B33"/>
    <w:rsid w:val="00D16200"/>
    <w:rsid w:val="00D17E23"/>
    <w:rsid w:val="00D21618"/>
    <w:rsid w:val="00D227E3"/>
    <w:rsid w:val="00D22BE7"/>
    <w:rsid w:val="00D3338E"/>
    <w:rsid w:val="00D35A5D"/>
    <w:rsid w:val="00D362A9"/>
    <w:rsid w:val="00D37DAD"/>
    <w:rsid w:val="00D40077"/>
    <w:rsid w:val="00D44659"/>
    <w:rsid w:val="00D449C1"/>
    <w:rsid w:val="00D47F79"/>
    <w:rsid w:val="00D50A3D"/>
    <w:rsid w:val="00D5297A"/>
    <w:rsid w:val="00D55A3D"/>
    <w:rsid w:val="00D56066"/>
    <w:rsid w:val="00D566FF"/>
    <w:rsid w:val="00D6153C"/>
    <w:rsid w:val="00D62E40"/>
    <w:rsid w:val="00D6309D"/>
    <w:rsid w:val="00D66BB1"/>
    <w:rsid w:val="00D80F7D"/>
    <w:rsid w:val="00D85100"/>
    <w:rsid w:val="00D8653E"/>
    <w:rsid w:val="00D90439"/>
    <w:rsid w:val="00D922E7"/>
    <w:rsid w:val="00D9534C"/>
    <w:rsid w:val="00DA0B37"/>
    <w:rsid w:val="00DA2744"/>
    <w:rsid w:val="00DA453B"/>
    <w:rsid w:val="00DA5128"/>
    <w:rsid w:val="00DA6DF9"/>
    <w:rsid w:val="00DB6662"/>
    <w:rsid w:val="00DC2ACD"/>
    <w:rsid w:val="00DC2CC2"/>
    <w:rsid w:val="00DC2D1A"/>
    <w:rsid w:val="00DD0003"/>
    <w:rsid w:val="00DE0230"/>
    <w:rsid w:val="00DE12FB"/>
    <w:rsid w:val="00DE3C6C"/>
    <w:rsid w:val="00DE6152"/>
    <w:rsid w:val="00DF144E"/>
    <w:rsid w:val="00DF3092"/>
    <w:rsid w:val="00DF69E7"/>
    <w:rsid w:val="00DF744E"/>
    <w:rsid w:val="00E0053C"/>
    <w:rsid w:val="00E1375D"/>
    <w:rsid w:val="00E14523"/>
    <w:rsid w:val="00E16D50"/>
    <w:rsid w:val="00E176A5"/>
    <w:rsid w:val="00E30997"/>
    <w:rsid w:val="00E323B0"/>
    <w:rsid w:val="00E3305B"/>
    <w:rsid w:val="00E36E30"/>
    <w:rsid w:val="00E41136"/>
    <w:rsid w:val="00E45477"/>
    <w:rsid w:val="00E47439"/>
    <w:rsid w:val="00E51633"/>
    <w:rsid w:val="00E550F6"/>
    <w:rsid w:val="00E568D9"/>
    <w:rsid w:val="00E579E1"/>
    <w:rsid w:val="00E63A81"/>
    <w:rsid w:val="00E66BE2"/>
    <w:rsid w:val="00E7033A"/>
    <w:rsid w:val="00E71204"/>
    <w:rsid w:val="00E754A5"/>
    <w:rsid w:val="00E75B5D"/>
    <w:rsid w:val="00E80869"/>
    <w:rsid w:val="00E85C64"/>
    <w:rsid w:val="00E878A5"/>
    <w:rsid w:val="00E909A3"/>
    <w:rsid w:val="00E94529"/>
    <w:rsid w:val="00E963FB"/>
    <w:rsid w:val="00E97890"/>
    <w:rsid w:val="00E97BEF"/>
    <w:rsid w:val="00E97E0F"/>
    <w:rsid w:val="00EA0E2E"/>
    <w:rsid w:val="00EA242F"/>
    <w:rsid w:val="00EA393A"/>
    <w:rsid w:val="00EA445B"/>
    <w:rsid w:val="00EA7644"/>
    <w:rsid w:val="00EB12A7"/>
    <w:rsid w:val="00EB1881"/>
    <w:rsid w:val="00EB3414"/>
    <w:rsid w:val="00EB71D2"/>
    <w:rsid w:val="00EC04E9"/>
    <w:rsid w:val="00EC2F9C"/>
    <w:rsid w:val="00EC4A34"/>
    <w:rsid w:val="00EC7C80"/>
    <w:rsid w:val="00ED0654"/>
    <w:rsid w:val="00ED2B73"/>
    <w:rsid w:val="00ED4825"/>
    <w:rsid w:val="00ED6C61"/>
    <w:rsid w:val="00ED766F"/>
    <w:rsid w:val="00EE004B"/>
    <w:rsid w:val="00EE0AFF"/>
    <w:rsid w:val="00EE10B1"/>
    <w:rsid w:val="00EE1F4C"/>
    <w:rsid w:val="00EE522A"/>
    <w:rsid w:val="00EF04E2"/>
    <w:rsid w:val="00EF395B"/>
    <w:rsid w:val="00EF40CC"/>
    <w:rsid w:val="00EF503D"/>
    <w:rsid w:val="00EF6882"/>
    <w:rsid w:val="00EF7BF2"/>
    <w:rsid w:val="00F052B8"/>
    <w:rsid w:val="00F056F4"/>
    <w:rsid w:val="00F1193D"/>
    <w:rsid w:val="00F11D24"/>
    <w:rsid w:val="00F13337"/>
    <w:rsid w:val="00F20BE9"/>
    <w:rsid w:val="00F262F1"/>
    <w:rsid w:val="00F34288"/>
    <w:rsid w:val="00F42748"/>
    <w:rsid w:val="00F43F1B"/>
    <w:rsid w:val="00F44861"/>
    <w:rsid w:val="00F46584"/>
    <w:rsid w:val="00F51E55"/>
    <w:rsid w:val="00F534E1"/>
    <w:rsid w:val="00F5384C"/>
    <w:rsid w:val="00F56661"/>
    <w:rsid w:val="00F647D5"/>
    <w:rsid w:val="00F677B8"/>
    <w:rsid w:val="00F706C3"/>
    <w:rsid w:val="00F75308"/>
    <w:rsid w:val="00F80D38"/>
    <w:rsid w:val="00F81197"/>
    <w:rsid w:val="00F863A3"/>
    <w:rsid w:val="00F932FF"/>
    <w:rsid w:val="00FA0155"/>
    <w:rsid w:val="00FA0E65"/>
    <w:rsid w:val="00FB7F34"/>
    <w:rsid w:val="00FC106B"/>
    <w:rsid w:val="00FC6B4E"/>
    <w:rsid w:val="00FD3769"/>
    <w:rsid w:val="00FD3BD0"/>
    <w:rsid w:val="00FD4BA7"/>
    <w:rsid w:val="00FD4F16"/>
    <w:rsid w:val="00FE57E4"/>
    <w:rsid w:val="00FF1B06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358182"/>
  <w15:docId w15:val="{D5F354F6-DB78-4AD1-AC6C-59578922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1E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A1E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1A1EEA"/>
    <w:pPr>
      <w:keepNext/>
      <w:numPr>
        <w:ilvl w:val="1"/>
        <w:numId w:val="1"/>
      </w:numPr>
      <w:tabs>
        <w:tab w:val="left" w:pos="-2160"/>
      </w:tabs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1EE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A1EE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1A1EEA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1A1EEA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WW8Num1z0">
    <w:name w:val="WW8Num1z0"/>
    <w:rsid w:val="001A1EEA"/>
    <w:rPr>
      <w:rFonts w:ascii="Arial" w:hAnsi="Arial" w:cs="Arial" w:hint="default"/>
      <w:sz w:val="20"/>
      <w:szCs w:val="20"/>
    </w:rPr>
  </w:style>
  <w:style w:type="character" w:customStyle="1" w:styleId="WW8Num1z1">
    <w:name w:val="WW8Num1z1"/>
    <w:rsid w:val="001A1EEA"/>
    <w:rPr>
      <w:rFonts w:ascii="Arial" w:hAnsi="Arial" w:cs="Arial" w:hint="default"/>
      <w:sz w:val="20"/>
      <w:szCs w:val="20"/>
    </w:rPr>
  </w:style>
  <w:style w:type="character" w:customStyle="1" w:styleId="WW8Num1z2">
    <w:name w:val="WW8Num1z2"/>
    <w:rsid w:val="001A1EEA"/>
  </w:style>
  <w:style w:type="character" w:customStyle="1" w:styleId="WW8Num1z3">
    <w:name w:val="WW8Num1z3"/>
    <w:rsid w:val="001A1EEA"/>
  </w:style>
  <w:style w:type="character" w:customStyle="1" w:styleId="WW8Num1z4">
    <w:name w:val="WW8Num1z4"/>
    <w:rsid w:val="001A1EEA"/>
  </w:style>
  <w:style w:type="character" w:customStyle="1" w:styleId="WW8Num1z5">
    <w:name w:val="WW8Num1z5"/>
    <w:rsid w:val="001A1EEA"/>
  </w:style>
  <w:style w:type="character" w:customStyle="1" w:styleId="WW8Num1z6">
    <w:name w:val="WW8Num1z6"/>
    <w:rsid w:val="001A1EEA"/>
  </w:style>
  <w:style w:type="character" w:customStyle="1" w:styleId="WW8Num1z7">
    <w:name w:val="WW8Num1z7"/>
    <w:rsid w:val="001A1EEA"/>
  </w:style>
  <w:style w:type="character" w:customStyle="1" w:styleId="WW8Num1z8">
    <w:name w:val="WW8Num1z8"/>
    <w:rsid w:val="001A1EEA"/>
  </w:style>
  <w:style w:type="character" w:customStyle="1" w:styleId="WW8Num2z0">
    <w:name w:val="WW8Num2z0"/>
    <w:rsid w:val="001A1EEA"/>
    <w:rPr>
      <w:rFonts w:ascii="Arial" w:hAnsi="Arial" w:cs="Arial" w:hint="default"/>
      <w:caps/>
      <w:sz w:val="20"/>
      <w:szCs w:val="20"/>
    </w:rPr>
  </w:style>
  <w:style w:type="character" w:customStyle="1" w:styleId="WW8Num2z1">
    <w:name w:val="WW8Num2z1"/>
    <w:rsid w:val="001A1EEA"/>
  </w:style>
  <w:style w:type="character" w:customStyle="1" w:styleId="WW8Num2z2">
    <w:name w:val="WW8Num2z2"/>
    <w:rsid w:val="001A1EEA"/>
  </w:style>
  <w:style w:type="character" w:customStyle="1" w:styleId="WW8Num2z3">
    <w:name w:val="WW8Num2z3"/>
    <w:rsid w:val="001A1EEA"/>
  </w:style>
  <w:style w:type="character" w:customStyle="1" w:styleId="WW8Num2z4">
    <w:name w:val="WW8Num2z4"/>
    <w:rsid w:val="001A1EEA"/>
  </w:style>
  <w:style w:type="character" w:customStyle="1" w:styleId="WW8Num2z5">
    <w:name w:val="WW8Num2z5"/>
    <w:rsid w:val="001A1EEA"/>
  </w:style>
  <w:style w:type="character" w:customStyle="1" w:styleId="WW8Num2z6">
    <w:name w:val="WW8Num2z6"/>
    <w:rsid w:val="001A1EEA"/>
  </w:style>
  <w:style w:type="character" w:customStyle="1" w:styleId="WW8Num2z7">
    <w:name w:val="WW8Num2z7"/>
    <w:rsid w:val="001A1EEA"/>
  </w:style>
  <w:style w:type="character" w:customStyle="1" w:styleId="WW8Num2z8">
    <w:name w:val="WW8Num2z8"/>
    <w:rsid w:val="001A1EEA"/>
  </w:style>
  <w:style w:type="character" w:customStyle="1" w:styleId="WW8Num3z0">
    <w:name w:val="WW8Num3z0"/>
    <w:rsid w:val="001A1EEA"/>
    <w:rPr>
      <w:rFonts w:ascii="Arial" w:hAnsi="Arial" w:cs="Arial" w:hint="default"/>
      <w:b/>
      <w:sz w:val="20"/>
      <w:szCs w:val="20"/>
    </w:rPr>
  </w:style>
  <w:style w:type="character" w:customStyle="1" w:styleId="WW8Num3z1">
    <w:name w:val="WW8Num3z1"/>
    <w:rsid w:val="001A1EEA"/>
  </w:style>
  <w:style w:type="character" w:customStyle="1" w:styleId="WW8Num3z2">
    <w:name w:val="WW8Num3z2"/>
    <w:rsid w:val="001A1EEA"/>
  </w:style>
  <w:style w:type="character" w:customStyle="1" w:styleId="WW8Num3z3">
    <w:name w:val="WW8Num3z3"/>
    <w:rsid w:val="001A1EEA"/>
  </w:style>
  <w:style w:type="character" w:customStyle="1" w:styleId="WW8Num3z4">
    <w:name w:val="WW8Num3z4"/>
    <w:rsid w:val="001A1EEA"/>
  </w:style>
  <w:style w:type="character" w:customStyle="1" w:styleId="WW8Num3z5">
    <w:name w:val="WW8Num3z5"/>
    <w:rsid w:val="001A1EEA"/>
  </w:style>
  <w:style w:type="character" w:customStyle="1" w:styleId="WW8Num3z6">
    <w:name w:val="WW8Num3z6"/>
    <w:rsid w:val="001A1EEA"/>
  </w:style>
  <w:style w:type="character" w:customStyle="1" w:styleId="WW8Num3z7">
    <w:name w:val="WW8Num3z7"/>
    <w:rsid w:val="001A1EEA"/>
  </w:style>
  <w:style w:type="character" w:customStyle="1" w:styleId="WW8Num3z8">
    <w:name w:val="WW8Num3z8"/>
    <w:rsid w:val="001A1EEA"/>
  </w:style>
  <w:style w:type="character" w:customStyle="1" w:styleId="WW8Num4z0">
    <w:name w:val="WW8Num4z0"/>
    <w:rsid w:val="001A1EEA"/>
    <w:rPr>
      <w:rFonts w:ascii="Arial" w:hAnsi="Arial" w:cs="Arial" w:hint="default"/>
      <w:sz w:val="20"/>
      <w:szCs w:val="20"/>
    </w:rPr>
  </w:style>
  <w:style w:type="character" w:customStyle="1" w:styleId="WW8Num4z1">
    <w:name w:val="WW8Num4z1"/>
    <w:rsid w:val="001A1EEA"/>
  </w:style>
  <w:style w:type="character" w:customStyle="1" w:styleId="WW8Num4z2">
    <w:name w:val="WW8Num4z2"/>
    <w:rsid w:val="001A1EEA"/>
  </w:style>
  <w:style w:type="character" w:customStyle="1" w:styleId="WW8Num4z3">
    <w:name w:val="WW8Num4z3"/>
    <w:rsid w:val="001A1EEA"/>
  </w:style>
  <w:style w:type="character" w:customStyle="1" w:styleId="WW8Num4z4">
    <w:name w:val="WW8Num4z4"/>
    <w:rsid w:val="001A1EEA"/>
  </w:style>
  <w:style w:type="character" w:customStyle="1" w:styleId="WW8Num4z5">
    <w:name w:val="WW8Num4z5"/>
    <w:rsid w:val="001A1EEA"/>
  </w:style>
  <w:style w:type="character" w:customStyle="1" w:styleId="WW8Num4z6">
    <w:name w:val="WW8Num4z6"/>
    <w:rsid w:val="001A1EEA"/>
  </w:style>
  <w:style w:type="character" w:customStyle="1" w:styleId="WW8Num4z7">
    <w:name w:val="WW8Num4z7"/>
    <w:rsid w:val="001A1EEA"/>
  </w:style>
  <w:style w:type="character" w:customStyle="1" w:styleId="WW8Num4z8">
    <w:name w:val="WW8Num4z8"/>
    <w:rsid w:val="001A1EEA"/>
  </w:style>
  <w:style w:type="character" w:customStyle="1" w:styleId="WW8Num5z0">
    <w:name w:val="WW8Num5z0"/>
    <w:rsid w:val="001A1EEA"/>
    <w:rPr>
      <w:rFonts w:ascii="Arial" w:hAnsi="Arial" w:cs="Arial"/>
      <w:sz w:val="20"/>
      <w:szCs w:val="20"/>
    </w:rPr>
  </w:style>
  <w:style w:type="character" w:customStyle="1" w:styleId="WW8Num5z1">
    <w:name w:val="WW8Num5z1"/>
    <w:rsid w:val="001A1EEA"/>
  </w:style>
  <w:style w:type="character" w:customStyle="1" w:styleId="WW8Num5z2">
    <w:name w:val="WW8Num5z2"/>
    <w:rsid w:val="001A1EEA"/>
  </w:style>
  <w:style w:type="character" w:customStyle="1" w:styleId="WW8Num5z3">
    <w:name w:val="WW8Num5z3"/>
    <w:rsid w:val="001A1EEA"/>
  </w:style>
  <w:style w:type="character" w:customStyle="1" w:styleId="WW8Num5z4">
    <w:name w:val="WW8Num5z4"/>
    <w:rsid w:val="001A1EEA"/>
  </w:style>
  <w:style w:type="character" w:customStyle="1" w:styleId="WW8Num5z5">
    <w:name w:val="WW8Num5z5"/>
    <w:rsid w:val="001A1EEA"/>
  </w:style>
  <w:style w:type="character" w:customStyle="1" w:styleId="WW8Num5z6">
    <w:name w:val="WW8Num5z6"/>
    <w:rsid w:val="001A1EEA"/>
  </w:style>
  <w:style w:type="character" w:customStyle="1" w:styleId="WW8Num5z7">
    <w:name w:val="WW8Num5z7"/>
    <w:rsid w:val="001A1EEA"/>
  </w:style>
  <w:style w:type="character" w:customStyle="1" w:styleId="WW8Num5z8">
    <w:name w:val="WW8Num5z8"/>
    <w:rsid w:val="001A1EEA"/>
  </w:style>
  <w:style w:type="character" w:customStyle="1" w:styleId="WW8Num6z0">
    <w:name w:val="WW8Num6z0"/>
    <w:rsid w:val="001A1EEA"/>
    <w:rPr>
      <w:rFonts w:ascii="Arial" w:hAnsi="Arial" w:cs="Arial" w:hint="default"/>
      <w:sz w:val="16"/>
      <w:szCs w:val="18"/>
    </w:rPr>
  </w:style>
  <w:style w:type="character" w:customStyle="1" w:styleId="WW8Num6z1">
    <w:name w:val="WW8Num6z1"/>
    <w:rsid w:val="001A1EEA"/>
  </w:style>
  <w:style w:type="character" w:customStyle="1" w:styleId="WW8Num6z2">
    <w:name w:val="WW8Num6z2"/>
    <w:rsid w:val="001A1EEA"/>
  </w:style>
  <w:style w:type="character" w:customStyle="1" w:styleId="WW8Num6z3">
    <w:name w:val="WW8Num6z3"/>
    <w:rsid w:val="001A1EEA"/>
  </w:style>
  <w:style w:type="character" w:customStyle="1" w:styleId="WW8Num6z4">
    <w:name w:val="WW8Num6z4"/>
    <w:rsid w:val="001A1EEA"/>
  </w:style>
  <w:style w:type="character" w:customStyle="1" w:styleId="WW8Num6z5">
    <w:name w:val="WW8Num6z5"/>
    <w:rsid w:val="001A1EEA"/>
  </w:style>
  <w:style w:type="character" w:customStyle="1" w:styleId="WW8Num6z6">
    <w:name w:val="WW8Num6z6"/>
    <w:rsid w:val="001A1EEA"/>
  </w:style>
  <w:style w:type="character" w:customStyle="1" w:styleId="WW8Num6z7">
    <w:name w:val="WW8Num6z7"/>
    <w:rsid w:val="001A1EEA"/>
  </w:style>
  <w:style w:type="character" w:customStyle="1" w:styleId="WW8Num6z8">
    <w:name w:val="WW8Num6z8"/>
    <w:rsid w:val="001A1EEA"/>
  </w:style>
  <w:style w:type="character" w:customStyle="1" w:styleId="WW8Num7z0">
    <w:name w:val="WW8Num7z0"/>
    <w:rsid w:val="001A1EEA"/>
    <w:rPr>
      <w:rFonts w:ascii="Arial" w:hAnsi="Arial" w:cs="Arial" w:hint="default"/>
      <w:sz w:val="20"/>
      <w:szCs w:val="20"/>
    </w:rPr>
  </w:style>
  <w:style w:type="character" w:customStyle="1" w:styleId="WW8Num7z2">
    <w:name w:val="WW8Num7z2"/>
    <w:rsid w:val="001A1EEA"/>
  </w:style>
  <w:style w:type="character" w:customStyle="1" w:styleId="WW8Num7z3">
    <w:name w:val="WW8Num7z3"/>
    <w:rsid w:val="001A1EEA"/>
  </w:style>
  <w:style w:type="character" w:customStyle="1" w:styleId="WW8Num7z4">
    <w:name w:val="WW8Num7z4"/>
    <w:rsid w:val="001A1EEA"/>
  </w:style>
  <w:style w:type="character" w:customStyle="1" w:styleId="WW8Num7z5">
    <w:name w:val="WW8Num7z5"/>
    <w:rsid w:val="001A1EEA"/>
  </w:style>
  <w:style w:type="character" w:customStyle="1" w:styleId="WW8Num7z6">
    <w:name w:val="WW8Num7z6"/>
    <w:rsid w:val="001A1EEA"/>
  </w:style>
  <w:style w:type="character" w:customStyle="1" w:styleId="WW8Num7z7">
    <w:name w:val="WW8Num7z7"/>
    <w:rsid w:val="001A1EEA"/>
  </w:style>
  <w:style w:type="character" w:customStyle="1" w:styleId="WW8Num7z8">
    <w:name w:val="WW8Num7z8"/>
    <w:rsid w:val="001A1EEA"/>
  </w:style>
  <w:style w:type="character" w:customStyle="1" w:styleId="WW8Num8z0">
    <w:name w:val="WW8Num8z0"/>
    <w:rsid w:val="001A1EEA"/>
    <w:rPr>
      <w:rFonts w:ascii="Symbol" w:hAnsi="Symbol" w:cs="Symbol" w:hint="default"/>
      <w:color w:val="auto"/>
      <w:sz w:val="20"/>
      <w:vertAlign w:val="superscript"/>
    </w:rPr>
  </w:style>
  <w:style w:type="character" w:customStyle="1" w:styleId="WW8Num8z1">
    <w:name w:val="WW8Num8z1"/>
    <w:rsid w:val="001A1EEA"/>
    <w:rPr>
      <w:rFonts w:ascii="Courier New" w:hAnsi="Courier New" w:cs="Courier New" w:hint="default"/>
    </w:rPr>
  </w:style>
  <w:style w:type="character" w:customStyle="1" w:styleId="WW8Num8z2">
    <w:name w:val="WW8Num8z2"/>
    <w:rsid w:val="001A1EEA"/>
    <w:rPr>
      <w:rFonts w:ascii="Wingdings" w:hAnsi="Wingdings" w:cs="Wingdings" w:hint="default"/>
    </w:rPr>
  </w:style>
  <w:style w:type="character" w:customStyle="1" w:styleId="WW8Num8z3">
    <w:name w:val="WW8Num8z3"/>
    <w:rsid w:val="001A1EEA"/>
    <w:rPr>
      <w:rFonts w:ascii="Symbol" w:hAnsi="Symbol" w:cs="Symbol" w:hint="default"/>
    </w:rPr>
  </w:style>
  <w:style w:type="character" w:customStyle="1" w:styleId="WW8Num9z0">
    <w:name w:val="WW8Num9z0"/>
    <w:rsid w:val="001A1EEA"/>
    <w:rPr>
      <w:rFonts w:ascii="Symbol" w:hAnsi="Symbol" w:cs="Symbol" w:hint="default"/>
    </w:rPr>
  </w:style>
  <w:style w:type="character" w:customStyle="1" w:styleId="WW8Num9z1">
    <w:name w:val="WW8Num9z1"/>
    <w:rsid w:val="001A1EEA"/>
    <w:rPr>
      <w:rFonts w:ascii="Courier New" w:hAnsi="Courier New" w:cs="Courier New" w:hint="default"/>
    </w:rPr>
  </w:style>
  <w:style w:type="character" w:customStyle="1" w:styleId="WW8Num9z2">
    <w:name w:val="WW8Num9z2"/>
    <w:rsid w:val="001A1EEA"/>
    <w:rPr>
      <w:rFonts w:ascii="Wingdings" w:hAnsi="Wingdings" w:cs="Wingdings" w:hint="default"/>
    </w:rPr>
  </w:style>
  <w:style w:type="character" w:customStyle="1" w:styleId="WW8Num10z0">
    <w:name w:val="WW8Num10z0"/>
    <w:rsid w:val="001A1EEA"/>
    <w:rPr>
      <w:rFonts w:ascii="Arial" w:hAnsi="Arial" w:cs="Arial" w:hint="default"/>
      <w:sz w:val="20"/>
      <w:szCs w:val="20"/>
    </w:rPr>
  </w:style>
  <w:style w:type="character" w:customStyle="1" w:styleId="WW8Num10z3">
    <w:name w:val="WW8Num10z3"/>
    <w:rsid w:val="001A1EEA"/>
  </w:style>
  <w:style w:type="character" w:customStyle="1" w:styleId="WW8Num10z4">
    <w:name w:val="WW8Num10z4"/>
    <w:rsid w:val="001A1EEA"/>
  </w:style>
  <w:style w:type="character" w:customStyle="1" w:styleId="WW8Num10z5">
    <w:name w:val="WW8Num10z5"/>
    <w:rsid w:val="001A1EEA"/>
  </w:style>
  <w:style w:type="character" w:customStyle="1" w:styleId="WW8Num10z6">
    <w:name w:val="WW8Num10z6"/>
    <w:rsid w:val="001A1EEA"/>
  </w:style>
  <w:style w:type="character" w:customStyle="1" w:styleId="WW8Num10z7">
    <w:name w:val="WW8Num10z7"/>
    <w:rsid w:val="001A1EEA"/>
  </w:style>
  <w:style w:type="character" w:customStyle="1" w:styleId="WW8Num10z8">
    <w:name w:val="WW8Num10z8"/>
    <w:rsid w:val="001A1EEA"/>
  </w:style>
  <w:style w:type="character" w:customStyle="1" w:styleId="WW8Num11z0">
    <w:name w:val="WW8Num11z0"/>
    <w:rsid w:val="001A1EEA"/>
    <w:rPr>
      <w:rFonts w:ascii="Arial" w:hAnsi="Arial" w:cs="Arial" w:hint="default"/>
      <w:sz w:val="20"/>
      <w:szCs w:val="20"/>
    </w:rPr>
  </w:style>
  <w:style w:type="character" w:customStyle="1" w:styleId="WW8Num11z1">
    <w:name w:val="WW8Num11z1"/>
    <w:rsid w:val="001A1EEA"/>
  </w:style>
  <w:style w:type="character" w:customStyle="1" w:styleId="WW8Num11z2">
    <w:name w:val="WW8Num11z2"/>
    <w:rsid w:val="001A1EEA"/>
  </w:style>
  <w:style w:type="character" w:customStyle="1" w:styleId="WW8Num11z3">
    <w:name w:val="WW8Num11z3"/>
    <w:rsid w:val="001A1EEA"/>
  </w:style>
  <w:style w:type="character" w:customStyle="1" w:styleId="WW8Num11z4">
    <w:name w:val="WW8Num11z4"/>
    <w:rsid w:val="001A1EEA"/>
  </w:style>
  <w:style w:type="character" w:customStyle="1" w:styleId="WW8Num11z5">
    <w:name w:val="WW8Num11z5"/>
    <w:rsid w:val="001A1EEA"/>
  </w:style>
  <w:style w:type="character" w:customStyle="1" w:styleId="WW8Num11z6">
    <w:name w:val="WW8Num11z6"/>
    <w:rsid w:val="001A1EEA"/>
  </w:style>
  <w:style w:type="character" w:customStyle="1" w:styleId="WW8Num11z7">
    <w:name w:val="WW8Num11z7"/>
    <w:rsid w:val="001A1EEA"/>
  </w:style>
  <w:style w:type="character" w:customStyle="1" w:styleId="WW8Num11z8">
    <w:name w:val="WW8Num11z8"/>
    <w:rsid w:val="001A1EEA"/>
  </w:style>
  <w:style w:type="character" w:customStyle="1" w:styleId="WW8Num12z0">
    <w:name w:val="WW8Num12z0"/>
    <w:rsid w:val="001A1EEA"/>
    <w:rPr>
      <w:rFonts w:ascii="Arial" w:hAnsi="Arial" w:cs="Arial" w:hint="default"/>
      <w:sz w:val="20"/>
      <w:szCs w:val="20"/>
    </w:rPr>
  </w:style>
  <w:style w:type="character" w:customStyle="1" w:styleId="WW8Num12z1">
    <w:name w:val="WW8Num12z1"/>
    <w:rsid w:val="001A1EEA"/>
  </w:style>
  <w:style w:type="character" w:customStyle="1" w:styleId="WW8Num12z2">
    <w:name w:val="WW8Num12z2"/>
    <w:rsid w:val="001A1EEA"/>
  </w:style>
  <w:style w:type="character" w:customStyle="1" w:styleId="WW8Num12z3">
    <w:name w:val="WW8Num12z3"/>
    <w:rsid w:val="001A1EEA"/>
  </w:style>
  <w:style w:type="character" w:customStyle="1" w:styleId="WW8Num12z4">
    <w:name w:val="WW8Num12z4"/>
    <w:rsid w:val="001A1EEA"/>
  </w:style>
  <w:style w:type="character" w:customStyle="1" w:styleId="WW8Num12z5">
    <w:name w:val="WW8Num12z5"/>
    <w:rsid w:val="001A1EEA"/>
  </w:style>
  <w:style w:type="character" w:customStyle="1" w:styleId="WW8Num12z6">
    <w:name w:val="WW8Num12z6"/>
    <w:rsid w:val="001A1EEA"/>
  </w:style>
  <w:style w:type="character" w:customStyle="1" w:styleId="WW8Num12z7">
    <w:name w:val="WW8Num12z7"/>
    <w:rsid w:val="001A1EEA"/>
  </w:style>
  <w:style w:type="character" w:customStyle="1" w:styleId="WW8Num12z8">
    <w:name w:val="WW8Num12z8"/>
    <w:rsid w:val="001A1EEA"/>
  </w:style>
  <w:style w:type="character" w:customStyle="1" w:styleId="WW8Num13z0">
    <w:name w:val="WW8Num13z0"/>
    <w:rsid w:val="001A1EEA"/>
    <w:rPr>
      <w:rFonts w:ascii="Arial" w:hAnsi="Arial" w:cs="Arial" w:hint="default"/>
      <w:sz w:val="20"/>
      <w:szCs w:val="20"/>
    </w:rPr>
  </w:style>
  <w:style w:type="character" w:customStyle="1" w:styleId="WW8Num13z1">
    <w:name w:val="WW8Num13z1"/>
    <w:rsid w:val="001A1EEA"/>
  </w:style>
  <w:style w:type="character" w:customStyle="1" w:styleId="WW8Num13z2">
    <w:name w:val="WW8Num13z2"/>
    <w:rsid w:val="001A1EEA"/>
  </w:style>
  <w:style w:type="character" w:customStyle="1" w:styleId="WW8Num13z3">
    <w:name w:val="WW8Num13z3"/>
    <w:rsid w:val="001A1EEA"/>
  </w:style>
  <w:style w:type="character" w:customStyle="1" w:styleId="WW8Num13z4">
    <w:name w:val="WW8Num13z4"/>
    <w:rsid w:val="001A1EEA"/>
  </w:style>
  <w:style w:type="character" w:customStyle="1" w:styleId="WW8Num13z5">
    <w:name w:val="WW8Num13z5"/>
    <w:rsid w:val="001A1EEA"/>
  </w:style>
  <w:style w:type="character" w:customStyle="1" w:styleId="WW8Num13z6">
    <w:name w:val="WW8Num13z6"/>
    <w:rsid w:val="001A1EEA"/>
  </w:style>
  <w:style w:type="character" w:customStyle="1" w:styleId="WW8Num13z7">
    <w:name w:val="WW8Num13z7"/>
    <w:rsid w:val="001A1EEA"/>
  </w:style>
  <w:style w:type="character" w:customStyle="1" w:styleId="WW8Num13z8">
    <w:name w:val="WW8Num13z8"/>
    <w:rsid w:val="001A1EEA"/>
  </w:style>
  <w:style w:type="character" w:customStyle="1" w:styleId="WW8Num14z0">
    <w:name w:val="WW8Num14z0"/>
    <w:rsid w:val="001A1EEA"/>
    <w:rPr>
      <w:rFonts w:ascii="Arial" w:hAnsi="Arial" w:cs="Arial" w:hint="default"/>
      <w:sz w:val="20"/>
      <w:szCs w:val="20"/>
    </w:rPr>
  </w:style>
  <w:style w:type="character" w:customStyle="1" w:styleId="WW8Num14z2">
    <w:name w:val="WW8Num14z2"/>
    <w:rsid w:val="001A1EEA"/>
  </w:style>
  <w:style w:type="character" w:customStyle="1" w:styleId="WW8Num14z3">
    <w:name w:val="WW8Num14z3"/>
    <w:rsid w:val="001A1EEA"/>
  </w:style>
  <w:style w:type="character" w:customStyle="1" w:styleId="WW8Num14z4">
    <w:name w:val="WW8Num14z4"/>
    <w:rsid w:val="001A1EEA"/>
  </w:style>
  <w:style w:type="character" w:customStyle="1" w:styleId="WW8Num14z5">
    <w:name w:val="WW8Num14z5"/>
    <w:rsid w:val="001A1EEA"/>
  </w:style>
  <w:style w:type="character" w:customStyle="1" w:styleId="WW8Num14z6">
    <w:name w:val="WW8Num14z6"/>
    <w:rsid w:val="001A1EEA"/>
  </w:style>
  <w:style w:type="character" w:customStyle="1" w:styleId="WW8Num14z7">
    <w:name w:val="WW8Num14z7"/>
    <w:rsid w:val="001A1EEA"/>
  </w:style>
  <w:style w:type="character" w:customStyle="1" w:styleId="WW8Num14z8">
    <w:name w:val="WW8Num14z8"/>
    <w:rsid w:val="001A1EEA"/>
  </w:style>
  <w:style w:type="character" w:customStyle="1" w:styleId="WW8Num15z0">
    <w:name w:val="WW8Num15z0"/>
    <w:rsid w:val="001A1EEA"/>
    <w:rPr>
      <w:rFonts w:ascii="Arial" w:hAnsi="Arial" w:cs="Arial" w:hint="default"/>
      <w:sz w:val="20"/>
      <w:szCs w:val="20"/>
    </w:rPr>
  </w:style>
  <w:style w:type="character" w:customStyle="1" w:styleId="WW8Num15z3">
    <w:name w:val="WW8Num15z3"/>
    <w:rsid w:val="001A1EEA"/>
  </w:style>
  <w:style w:type="character" w:customStyle="1" w:styleId="WW8Num15z4">
    <w:name w:val="WW8Num15z4"/>
    <w:rsid w:val="001A1EEA"/>
  </w:style>
  <w:style w:type="character" w:customStyle="1" w:styleId="WW8Num15z5">
    <w:name w:val="WW8Num15z5"/>
    <w:rsid w:val="001A1EEA"/>
  </w:style>
  <w:style w:type="character" w:customStyle="1" w:styleId="WW8Num15z6">
    <w:name w:val="WW8Num15z6"/>
    <w:rsid w:val="001A1EEA"/>
  </w:style>
  <w:style w:type="character" w:customStyle="1" w:styleId="WW8Num15z7">
    <w:name w:val="WW8Num15z7"/>
    <w:rsid w:val="001A1EEA"/>
  </w:style>
  <w:style w:type="character" w:customStyle="1" w:styleId="WW8Num15z8">
    <w:name w:val="WW8Num15z8"/>
    <w:rsid w:val="001A1EEA"/>
  </w:style>
  <w:style w:type="character" w:customStyle="1" w:styleId="WW8Num16z0">
    <w:name w:val="WW8Num16z0"/>
    <w:rsid w:val="001A1EEA"/>
    <w:rPr>
      <w:rFonts w:ascii="Arial" w:hAnsi="Arial" w:cs="Arial" w:hint="default"/>
      <w:sz w:val="20"/>
      <w:szCs w:val="20"/>
    </w:rPr>
  </w:style>
  <w:style w:type="character" w:customStyle="1" w:styleId="WW8Num16z1">
    <w:name w:val="WW8Num16z1"/>
    <w:rsid w:val="001A1EEA"/>
    <w:rPr>
      <w:rFonts w:hint="default"/>
      <w:sz w:val="20"/>
    </w:rPr>
  </w:style>
  <w:style w:type="character" w:customStyle="1" w:styleId="WW8Num16z2">
    <w:name w:val="WW8Num16z2"/>
    <w:rsid w:val="001A1EEA"/>
  </w:style>
  <w:style w:type="character" w:customStyle="1" w:styleId="WW8Num16z3">
    <w:name w:val="WW8Num16z3"/>
    <w:rsid w:val="001A1EEA"/>
  </w:style>
  <w:style w:type="character" w:customStyle="1" w:styleId="WW8Num16z4">
    <w:name w:val="WW8Num16z4"/>
    <w:rsid w:val="001A1EEA"/>
  </w:style>
  <w:style w:type="character" w:customStyle="1" w:styleId="WW8Num16z5">
    <w:name w:val="WW8Num16z5"/>
    <w:rsid w:val="001A1EEA"/>
  </w:style>
  <w:style w:type="character" w:customStyle="1" w:styleId="WW8Num16z6">
    <w:name w:val="WW8Num16z6"/>
    <w:rsid w:val="001A1EEA"/>
  </w:style>
  <w:style w:type="character" w:customStyle="1" w:styleId="WW8Num16z7">
    <w:name w:val="WW8Num16z7"/>
    <w:rsid w:val="001A1EEA"/>
  </w:style>
  <w:style w:type="character" w:customStyle="1" w:styleId="WW8Num16z8">
    <w:name w:val="WW8Num16z8"/>
    <w:rsid w:val="001A1EEA"/>
  </w:style>
  <w:style w:type="character" w:customStyle="1" w:styleId="WW8Num17z0">
    <w:name w:val="WW8Num17z0"/>
    <w:rsid w:val="001A1EEA"/>
    <w:rPr>
      <w:rFonts w:ascii="Arial" w:hAnsi="Arial" w:cs="Arial"/>
      <w:sz w:val="20"/>
      <w:szCs w:val="20"/>
    </w:rPr>
  </w:style>
  <w:style w:type="character" w:customStyle="1" w:styleId="WW8Num17z1">
    <w:name w:val="WW8Num17z1"/>
    <w:rsid w:val="001A1EEA"/>
  </w:style>
  <w:style w:type="character" w:customStyle="1" w:styleId="WW8Num17z2">
    <w:name w:val="WW8Num17z2"/>
    <w:rsid w:val="001A1EEA"/>
  </w:style>
  <w:style w:type="character" w:customStyle="1" w:styleId="WW8Num17z3">
    <w:name w:val="WW8Num17z3"/>
    <w:rsid w:val="001A1EEA"/>
  </w:style>
  <w:style w:type="character" w:customStyle="1" w:styleId="WW8Num17z4">
    <w:name w:val="WW8Num17z4"/>
    <w:rsid w:val="001A1EEA"/>
  </w:style>
  <w:style w:type="character" w:customStyle="1" w:styleId="WW8Num17z5">
    <w:name w:val="WW8Num17z5"/>
    <w:rsid w:val="001A1EEA"/>
  </w:style>
  <w:style w:type="character" w:customStyle="1" w:styleId="WW8Num17z6">
    <w:name w:val="WW8Num17z6"/>
    <w:rsid w:val="001A1EEA"/>
  </w:style>
  <w:style w:type="character" w:customStyle="1" w:styleId="WW8Num17z7">
    <w:name w:val="WW8Num17z7"/>
    <w:rsid w:val="001A1EEA"/>
  </w:style>
  <w:style w:type="character" w:customStyle="1" w:styleId="WW8Num17z8">
    <w:name w:val="WW8Num17z8"/>
    <w:rsid w:val="001A1EEA"/>
  </w:style>
  <w:style w:type="character" w:customStyle="1" w:styleId="WW8Num18z0">
    <w:name w:val="WW8Num18z0"/>
    <w:rsid w:val="001A1EEA"/>
    <w:rPr>
      <w:rFonts w:hint="default"/>
    </w:rPr>
  </w:style>
  <w:style w:type="character" w:customStyle="1" w:styleId="WW8Num18z2">
    <w:name w:val="WW8Num18z2"/>
    <w:rsid w:val="001A1EEA"/>
    <w:rPr>
      <w:rFonts w:ascii="Bookman Old Style" w:hAnsi="Bookman Old Style" w:cs="Bookman Old Style" w:hint="default"/>
      <w:color w:val="000080"/>
    </w:rPr>
  </w:style>
  <w:style w:type="character" w:customStyle="1" w:styleId="WW8Num18z3">
    <w:name w:val="WW8Num18z3"/>
    <w:rsid w:val="001A1EEA"/>
    <w:rPr>
      <w:rFonts w:ascii="Arial" w:hAnsi="Arial" w:cs="Arial" w:hint="default"/>
      <w:caps/>
      <w:sz w:val="20"/>
      <w:szCs w:val="20"/>
    </w:rPr>
  </w:style>
  <w:style w:type="character" w:customStyle="1" w:styleId="WW8Num18z4">
    <w:name w:val="WW8Num18z4"/>
    <w:rsid w:val="001A1EEA"/>
    <w:rPr>
      <w:rFonts w:ascii="Times New Roman" w:hAnsi="Times New Roman" w:cs="Times New Roman" w:hint="default"/>
      <w:sz w:val="20"/>
    </w:rPr>
  </w:style>
  <w:style w:type="character" w:customStyle="1" w:styleId="WW8Num18z5">
    <w:name w:val="WW8Num18z5"/>
    <w:rsid w:val="001A1EEA"/>
  </w:style>
  <w:style w:type="character" w:customStyle="1" w:styleId="WW8Num18z6">
    <w:name w:val="WW8Num18z6"/>
    <w:rsid w:val="001A1EEA"/>
  </w:style>
  <w:style w:type="character" w:customStyle="1" w:styleId="WW8Num18z7">
    <w:name w:val="WW8Num18z7"/>
    <w:rsid w:val="001A1EEA"/>
  </w:style>
  <w:style w:type="character" w:customStyle="1" w:styleId="WW8Num18z8">
    <w:name w:val="WW8Num18z8"/>
    <w:rsid w:val="001A1EEA"/>
  </w:style>
  <w:style w:type="character" w:customStyle="1" w:styleId="WW8Num19z0">
    <w:name w:val="WW8Num19z0"/>
    <w:rsid w:val="001A1EEA"/>
    <w:rPr>
      <w:rFonts w:ascii="Arial" w:hAnsi="Arial" w:cs="Arial" w:hint="default"/>
      <w:sz w:val="20"/>
      <w:szCs w:val="20"/>
    </w:rPr>
  </w:style>
  <w:style w:type="character" w:customStyle="1" w:styleId="WW8Num19z1">
    <w:name w:val="WW8Num19z1"/>
    <w:rsid w:val="001A1EEA"/>
  </w:style>
  <w:style w:type="character" w:customStyle="1" w:styleId="WW8Num19z2">
    <w:name w:val="WW8Num19z2"/>
    <w:rsid w:val="001A1EEA"/>
  </w:style>
  <w:style w:type="character" w:customStyle="1" w:styleId="WW8Num19z3">
    <w:name w:val="WW8Num19z3"/>
    <w:rsid w:val="001A1EEA"/>
  </w:style>
  <w:style w:type="character" w:customStyle="1" w:styleId="WW8Num19z4">
    <w:name w:val="WW8Num19z4"/>
    <w:rsid w:val="001A1EEA"/>
  </w:style>
  <w:style w:type="character" w:customStyle="1" w:styleId="WW8Num19z5">
    <w:name w:val="WW8Num19z5"/>
    <w:rsid w:val="001A1EEA"/>
  </w:style>
  <w:style w:type="character" w:customStyle="1" w:styleId="WW8Num19z6">
    <w:name w:val="WW8Num19z6"/>
    <w:rsid w:val="001A1EEA"/>
  </w:style>
  <w:style w:type="character" w:customStyle="1" w:styleId="WW8Num19z7">
    <w:name w:val="WW8Num19z7"/>
    <w:rsid w:val="001A1EEA"/>
  </w:style>
  <w:style w:type="character" w:customStyle="1" w:styleId="WW8Num19z8">
    <w:name w:val="WW8Num19z8"/>
    <w:rsid w:val="001A1EEA"/>
  </w:style>
  <w:style w:type="character" w:customStyle="1" w:styleId="WW8Num20z0">
    <w:name w:val="WW8Num20z0"/>
    <w:rsid w:val="001A1EEA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0z1">
    <w:name w:val="WW8Num20z1"/>
    <w:rsid w:val="001A1EEA"/>
  </w:style>
  <w:style w:type="character" w:customStyle="1" w:styleId="WW8Num20z2">
    <w:name w:val="WW8Num20z2"/>
    <w:rsid w:val="001A1EEA"/>
  </w:style>
  <w:style w:type="character" w:customStyle="1" w:styleId="WW8Num20z3">
    <w:name w:val="WW8Num20z3"/>
    <w:rsid w:val="001A1EEA"/>
  </w:style>
  <w:style w:type="character" w:customStyle="1" w:styleId="WW8Num20z4">
    <w:name w:val="WW8Num20z4"/>
    <w:rsid w:val="001A1EEA"/>
  </w:style>
  <w:style w:type="character" w:customStyle="1" w:styleId="WW8Num20z5">
    <w:name w:val="WW8Num20z5"/>
    <w:rsid w:val="001A1EEA"/>
  </w:style>
  <w:style w:type="character" w:customStyle="1" w:styleId="WW8Num20z6">
    <w:name w:val="WW8Num20z6"/>
    <w:rsid w:val="001A1EEA"/>
  </w:style>
  <w:style w:type="character" w:customStyle="1" w:styleId="WW8Num20z7">
    <w:name w:val="WW8Num20z7"/>
    <w:rsid w:val="001A1EEA"/>
  </w:style>
  <w:style w:type="character" w:customStyle="1" w:styleId="WW8Num20z8">
    <w:name w:val="WW8Num20z8"/>
    <w:rsid w:val="001A1EEA"/>
  </w:style>
  <w:style w:type="character" w:customStyle="1" w:styleId="WW8Num21z0">
    <w:name w:val="WW8Num21z0"/>
    <w:rsid w:val="001A1EEA"/>
    <w:rPr>
      <w:rFonts w:ascii="Arial" w:hAnsi="Arial" w:cs="Arial" w:hint="default"/>
      <w:bCs/>
      <w:i w:val="0"/>
      <w:sz w:val="20"/>
      <w:szCs w:val="20"/>
      <w:shd w:val="clear" w:color="auto" w:fill="FF0000"/>
    </w:rPr>
  </w:style>
  <w:style w:type="character" w:customStyle="1" w:styleId="WW8Num21z1">
    <w:name w:val="WW8Num21z1"/>
    <w:rsid w:val="001A1EEA"/>
    <w:rPr>
      <w:rFonts w:ascii="Arial" w:hAnsi="Arial" w:cs="Arial" w:hint="default"/>
      <w:bCs/>
      <w:sz w:val="20"/>
      <w:szCs w:val="20"/>
    </w:rPr>
  </w:style>
  <w:style w:type="character" w:customStyle="1" w:styleId="WW8Num21z2">
    <w:name w:val="WW8Num21z2"/>
    <w:rsid w:val="001A1EEA"/>
    <w:rPr>
      <w:rFonts w:hint="default"/>
    </w:rPr>
  </w:style>
  <w:style w:type="character" w:customStyle="1" w:styleId="WW8Num21z3">
    <w:name w:val="WW8Num21z3"/>
    <w:rsid w:val="001A1EEA"/>
  </w:style>
  <w:style w:type="character" w:customStyle="1" w:styleId="WW8Num21z4">
    <w:name w:val="WW8Num21z4"/>
    <w:rsid w:val="001A1EEA"/>
  </w:style>
  <w:style w:type="character" w:customStyle="1" w:styleId="WW8Num21z5">
    <w:name w:val="WW8Num21z5"/>
    <w:rsid w:val="001A1EEA"/>
  </w:style>
  <w:style w:type="character" w:customStyle="1" w:styleId="WW8Num21z6">
    <w:name w:val="WW8Num21z6"/>
    <w:rsid w:val="001A1EEA"/>
  </w:style>
  <w:style w:type="character" w:customStyle="1" w:styleId="WW8Num21z7">
    <w:name w:val="WW8Num21z7"/>
    <w:rsid w:val="001A1EEA"/>
  </w:style>
  <w:style w:type="character" w:customStyle="1" w:styleId="WW8Num21z8">
    <w:name w:val="WW8Num21z8"/>
    <w:rsid w:val="001A1EEA"/>
  </w:style>
  <w:style w:type="character" w:customStyle="1" w:styleId="WW8Num22z0">
    <w:name w:val="WW8Num22z0"/>
    <w:rsid w:val="001A1EEA"/>
    <w:rPr>
      <w:rFonts w:ascii="Arial" w:hAnsi="Arial" w:cs="Arial" w:hint="default"/>
      <w:sz w:val="20"/>
      <w:szCs w:val="20"/>
    </w:rPr>
  </w:style>
  <w:style w:type="character" w:customStyle="1" w:styleId="WW8Num22z2">
    <w:name w:val="WW8Num22z2"/>
    <w:rsid w:val="001A1EEA"/>
  </w:style>
  <w:style w:type="character" w:customStyle="1" w:styleId="WW8Num22z3">
    <w:name w:val="WW8Num22z3"/>
    <w:rsid w:val="001A1EEA"/>
  </w:style>
  <w:style w:type="character" w:customStyle="1" w:styleId="WW8Num22z4">
    <w:name w:val="WW8Num22z4"/>
    <w:rsid w:val="001A1EEA"/>
  </w:style>
  <w:style w:type="character" w:customStyle="1" w:styleId="WW8Num22z5">
    <w:name w:val="WW8Num22z5"/>
    <w:rsid w:val="001A1EEA"/>
  </w:style>
  <w:style w:type="character" w:customStyle="1" w:styleId="WW8Num22z6">
    <w:name w:val="WW8Num22z6"/>
    <w:rsid w:val="001A1EEA"/>
  </w:style>
  <w:style w:type="character" w:customStyle="1" w:styleId="WW8Num22z7">
    <w:name w:val="WW8Num22z7"/>
    <w:rsid w:val="001A1EEA"/>
  </w:style>
  <w:style w:type="character" w:customStyle="1" w:styleId="WW8Num22z8">
    <w:name w:val="WW8Num22z8"/>
    <w:rsid w:val="001A1EEA"/>
  </w:style>
  <w:style w:type="character" w:customStyle="1" w:styleId="WW8Num23z0">
    <w:name w:val="WW8Num23z0"/>
    <w:rsid w:val="001A1EEA"/>
    <w:rPr>
      <w:rFonts w:ascii="Arial" w:hAnsi="Arial" w:cs="Arial" w:hint="default"/>
      <w:sz w:val="20"/>
      <w:szCs w:val="20"/>
    </w:rPr>
  </w:style>
  <w:style w:type="character" w:customStyle="1" w:styleId="WW8Num23z1">
    <w:name w:val="WW8Num23z1"/>
    <w:rsid w:val="001A1EEA"/>
    <w:rPr>
      <w:rFonts w:ascii="Arial" w:hAnsi="Arial" w:cs="Arial" w:hint="default"/>
      <w:sz w:val="20"/>
      <w:szCs w:val="20"/>
    </w:rPr>
  </w:style>
  <w:style w:type="character" w:customStyle="1" w:styleId="WW8Num23z3">
    <w:name w:val="WW8Num23z3"/>
    <w:rsid w:val="001A1EEA"/>
  </w:style>
  <w:style w:type="character" w:customStyle="1" w:styleId="WW8Num23z4">
    <w:name w:val="WW8Num23z4"/>
    <w:rsid w:val="001A1EEA"/>
  </w:style>
  <w:style w:type="character" w:customStyle="1" w:styleId="WW8Num23z5">
    <w:name w:val="WW8Num23z5"/>
    <w:rsid w:val="001A1EEA"/>
  </w:style>
  <w:style w:type="character" w:customStyle="1" w:styleId="WW8Num23z6">
    <w:name w:val="WW8Num23z6"/>
    <w:rsid w:val="001A1EEA"/>
  </w:style>
  <w:style w:type="character" w:customStyle="1" w:styleId="WW8Num23z7">
    <w:name w:val="WW8Num23z7"/>
    <w:rsid w:val="001A1EEA"/>
  </w:style>
  <w:style w:type="character" w:customStyle="1" w:styleId="WW8Num23z8">
    <w:name w:val="WW8Num23z8"/>
    <w:rsid w:val="001A1EEA"/>
  </w:style>
  <w:style w:type="character" w:customStyle="1" w:styleId="WW8Num24z0">
    <w:name w:val="WW8Num24z0"/>
    <w:rsid w:val="001A1EEA"/>
    <w:rPr>
      <w:rFonts w:ascii="Arial" w:hAnsi="Arial" w:cs="Arial" w:hint="default"/>
      <w:bCs/>
      <w:sz w:val="20"/>
      <w:szCs w:val="20"/>
    </w:rPr>
  </w:style>
  <w:style w:type="character" w:customStyle="1" w:styleId="WW8Num24z1">
    <w:name w:val="WW8Num24z1"/>
    <w:rsid w:val="001A1EEA"/>
    <w:rPr>
      <w:rFonts w:ascii="Arial" w:hAnsi="Arial" w:cs="Arial" w:hint="default"/>
      <w:sz w:val="20"/>
      <w:szCs w:val="20"/>
    </w:rPr>
  </w:style>
  <w:style w:type="character" w:customStyle="1" w:styleId="WW8Num24z2">
    <w:name w:val="WW8Num24z2"/>
    <w:rsid w:val="001A1EEA"/>
  </w:style>
  <w:style w:type="character" w:customStyle="1" w:styleId="WW8Num24z3">
    <w:name w:val="WW8Num24z3"/>
    <w:rsid w:val="001A1EEA"/>
  </w:style>
  <w:style w:type="character" w:customStyle="1" w:styleId="WW8Num24z4">
    <w:name w:val="WW8Num24z4"/>
    <w:rsid w:val="001A1EEA"/>
  </w:style>
  <w:style w:type="character" w:customStyle="1" w:styleId="WW8Num24z5">
    <w:name w:val="WW8Num24z5"/>
    <w:rsid w:val="001A1EEA"/>
  </w:style>
  <w:style w:type="character" w:customStyle="1" w:styleId="WW8Num24z6">
    <w:name w:val="WW8Num24z6"/>
    <w:rsid w:val="001A1EEA"/>
  </w:style>
  <w:style w:type="character" w:customStyle="1" w:styleId="WW8Num24z7">
    <w:name w:val="WW8Num24z7"/>
    <w:rsid w:val="001A1EEA"/>
  </w:style>
  <w:style w:type="character" w:customStyle="1" w:styleId="WW8Num24z8">
    <w:name w:val="WW8Num24z8"/>
    <w:rsid w:val="001A1EEA"/>
  </w:style>
  <w:style w:type="character" w:customStyle="1" w:styleId="WW8Num25z0">
    <w:name w:val="WW8Num25z0"/>
    <w:rsid w:val="001A1EEA"/>
    <w:rPr>
      <w:rFonts w:ascii="Arial" w:hAnsi="Arial" w:cs="Arial" w:hint="default"/>
      <w:sz w:val="20"/>
    </w:rPr>
  </w:style>
  <w:style w:type="character" w:customStyle="1" w:styleId="WW8Num25z2">
    <w:name w:val="WW8Num25z2"/>
    <w:rsid w:val="001A1EEA"/>
  </w:style>
  <w:style w:type="character" w:customStyle="1" w:styleId="WW8Num25z3">
    <w:name w:val="WW8Num25z3"/>
    <w:rsid w:val="001A1EEA"/>
  </w:style>
  <w:style w:type="character" w:customStyle="1" w:styleId="WW8Num25z4">
    <w:name w:val="WW8Num25z4"/>
    <w:rsid w:val="001A1EEA"/>
  </w:style>
  <w:style w:type="character" w:customStyle="1" w:styleId="WW8Num25z5">
    <w:name w:val="WW8Num25z5"/>
    <w:rsid w:val="001A1EEA"/>
  </w:style>
  <w:style w:type="character" w:customStyle="1" w:styleId="WW8Num25z6">
    <w:name w:val="WW8Num25z6"/>
    <w:rsid w:val="001A1EEA"/>
  </w:style>
  <w:style w:type="character" w:customStyle="1" w:styleId="WW8Num25z7">
    <w:name w:val="WW8Num25z7"/>
    <w:rsid w:val="001A1EEA"/>
  </w:style>
  <w:style w:type="character" w:customStyle="1" w:styleId="WW8Num25z8">
    <w:name w:val="WW8Num25z8"/>
    <w:rsid w:val="001A1EEA"/>
  </w:style>
  <w:style w:type="character" w:customStyle="1" w:styleId="WW8Num26z0">
    <w:name w:val="WW8Num26z0"/>
    <w:rsid w:val="001A1EEA"/>
    <w:rPr>
      <w:rFonts w:hint="default"/>
    </w:rPr>
  </w:style>
  <w:style w:type="character" w:customStyle="1" w:styleId="WW8Num26z1">
    <w:name w:val="WW8Num26z1"/>
    <w:rsid w:val="001A1EEA"/>
  </w:style>
  <w:style w:type="character" w:customStyle="1" w:styleId="WW8Num26z2">
    <w:name w:val="WW8Num26z2"/>
    <w:rsid w:val="001A1EEA"/>
  </w:style>
  <w:style w:type="character" w:customStyle="1" w:styleId="WW8Num26z3">
    <w:name w:val="WW8Num26z3"/>
    <w:rsid w:val="001A1EEA"/>
  </w:style>
  <w:style w:type="character" w:customStyle="1" w:styleId="WW8Num26z4">
    <w:name w:val="WW8Num26z4"/>
    <w:rsid w:val="001A1EEA"/>
  </w:style>
  <w:style w:type="character" w:customStyle="1" w:styleId="WW8Num26z5">
    <w:name w:val="WW8Num26z5"/>
    <w:rsid w:val="001A1EEA"/>
  </w:style>
  <w:style w:type="character" w:customStyle="1" w:styleId="WW8Num26z6">
    <w:name w:val="WW8Num26z6"/>
    <w:rsid w:val="001A1EEA"/>
  </w:style>
  <w:style w:type="character" w:customStyle="1" w:styleId="WW8Num26z7">
    <w:name w:val="WW8Num26z7"/>
    <w:rsid w:val="001A1EEA"/>
  </w:style>
  <w:style w:type="character" w:customStyle="1" w:styleId="WW8Num26z8">
    <w:name w:val="WW8Num26z8"/>
    <w:rsid w:val="001A1EEA"/>
  </w:style>
  <w:style w:type="character" w:customStyle="1" w:styleId="WW8Num27z0">
    <w:name w:val="WW8Num27z0"/>
    <w:rsid w:val="001A1EEA"/>
    <w:rPr>
      <w:rFonts w:ascii="Arial" w:hAnsi="Arial" w:cs="Arial" w:hint="default"/>
      <w:sz w:val="20"/>
      <w:szCs w:val="20"/>
    </w:rPr>
  </w:style>
  <w:style w:type="character" w:customStyle="1" w:styleId="WW8Num27z1">
    <w:name w:val="WW8Num27z1"/>
    <w:rsid w:val="001A1EEA"/>
  </w:style>
  <w:style w:type="character" w:customStyle="1" w:styleId="WW8Num27z2">
    <w:name w:val="WW8Num27z2"/>
    <w:rsid w:val="001A1EEA"/>
  </w:style>
  <w:style w:type="character" w:customStyle="1" w:styleId="WW8Num27z3">
    <w:name w:val="WW8Num27z3"/>
    <w:rsid w:val="001A1EEA"/>
  </w:style>
  <w:style w:type="character" w:customStyle="1" w:styleId="WW8Num27z4">
    <w:name w:val="WW8Num27z4"/>
    <w:rsid w:val="001A1EEA"/>
  </w:style>
  <w:style w:type="character" w:customStyle="1" w:styleId="WW8Num27z5">
    <w:name w:val="WW8Num27z5"/>
    <w:rsid w:val="001A1EEA"/>
  </w:style>
  <w:style w:type="character" w:customStyle="1" w:styleId="WW8Num27z6">
    <w:name w:val="WW8Num27z6"/>
    <w:rsid w:val="001A1EEA"/>
  </w:style>
  <w:style w:type="character" w:customStyle="1" w:styleId="WW8Num27z7">
    <w:name w:val="WW8Num27z7"/>
    <w:rsid w:val="001A1EEA"/>
  </w:style>
  <w:style w:type="character" w:customStyle="1" w:styleId="WW8Num27z8">
    <w:name w:val="WW8Num27z8"/>
    <w:rsid w:val="001A1EEA"/>
  </w:style>
  <w:style w:type="character" w:customStyle="1" w:styleId="WW8Num28z0">
    <w:name w:val="WW8Num28z0"/>
    <w:rsid w:val="001A1EEA"/>
    <w:rPr>
      <w:rFonts w:ascii="Arial" w:hAnsi="Arial" w:cs="Arial" w:hint="default"/>
      <w:sz w:val="20"/>
      <w:szCs w:val="20"/>
    </w:rPr>
  </w:style>
  <w:style w:type="character" w:customStyle="1" w:styleId="WW8Num28z2">
    <w:name w:val="WW8Num28z2"/>
    <w:rsid w:val="001A1EEA"/>
  </w:style>
  <w:style w:type="character" w:customStyle="1" w:styleId="WW8Num28z3">
    <w:name w:val="WW8Num28z3"/>
    <w:rsid w:val="001A1EEA"/>
  </w:style>
  <w:style w:type="character" w:customStyle="1" w:styleId="WW8Num28z4">
    <w:name w:val="WW8Num28z4"/>
    <w:rsid w:val="001A1EEA"/>
  </w:style>
  <w:style w:type="character" w:customStyle="1" w:styleId="WW8Num28z5">
    <w:name w:val="WW8Num28z5"/>
    <w:rsid w:val="001A1EEA"/>
  </w:style>
  <w:style w:type="character" w:customStyle="1" w:styleId="WW8Num28z6">
    <w:name w:val="WW8Num28z6"/>
    <w:rsid w:val="001A1EEA"/>
  </w:style>
  <w:style w:type="character" w:customStyle="1" w:styleId="WW8Num28z7">
    <w:name w:val="WW8Num28z7"/>
    <w:rsid w:val="001A1EEA"/>
  </w:style>
  <w:style w:type="character" w:customStyle="1" w:styleId="WW8Num28z8">
    <w:name w:val="WW8Num28z8"/>
    <w:rsid w:val="001A1EEA"/>
  </w:style>
  <w:style w:type="character" w:customStyle="1" w:styleId="WW8Num29z0">
    <w:name w:val="WW8Num29z0"/>
    <w:rsid w:val="001A1EEA"/>
    <w:rPr>
      <w:rFonts w:ascii="Arial" w:hAnsi="Arial" w:cs="Arial" w:hint="default"/>
      <w:b w:val="0"/>
      <w:sz w:val="20"/>
      <w:szCs w:val="20"/>
    </w:rPr>
  </w:style>
  <w:style w:type="character" w:customStyle="1" w:styleId="WW8Num29z1">
    <w:name w:val="WW8Num29z1"/>
    <w:rsid w:val="001A1EEA"/>
    <w:rPr>
      <w:rFonts w:ascii="Arial" w:hAnsi="Arial" w:cs="Arial" w:hint="default"/>
      <w:sz w:val="20"/>
    </w:rPr>
  </w:style>
  <w:style w:type="character" w:customStyle="1" w:styleId="WW8Num29z2">
    <w:name w:val="WW8Num29z2"/>
    <w:rsid w:val="001A1EEA"/>
  </w:style>
  <w:style w:type="character" w:customStyle="1" w:styleId="WW8Num29z3">
    <w:name w:val="WW8Num29z3"/>
    <w:rsid w:val="001A1EEA"/>
  </w:style>
  <w:style w:type="character" w:customStyle="1" w:styleId="WW8Num29z4">
    <w:name w:val="WW8Num29z4"/>
    <w:rsid w:val="001A1EEA"/>
  </w:style>
  <w:style w:type="character" w:customStyle="1" w:styleId="WW8Num29z5">
    <w:name w:val="WW8Num29z5"/>
    <w:rsid w:val="001A1EEA"/>
  </w:style>
  <w:style w:type="character" w:customStyle="1" w:styleId="WW8Num29z6">
    <w:name w:val="WW8Num29z6"/>
    <w:rsid w:val="001A1EEA"/>
  </w:style>
  <w:style w:type="character" w:customStyle="1" w:styleId="WW8Num29z7">
    <w:name w:val="WW8Num29z7"/>
    <w:rsid w:val="001A1EEA"/>
  </w:style>
  <w:style w:type="character" w:customStyle="1" w:styleId="WW8Num29z8">
    <w:name w:val="WW8Num29z8"/>
    <w:rsid w:val="001A1EEA"/>
  </w:style>
  <w:style w:type="character" w:customStyle="1" w:styleId="WW8Num30z0">
    <w:name w:val="WW8Num30z0"/>
    <w:rsid w:val="001A1EEA"/>
    <w:rPr>
      <w:rFonts w:ascii="Arial" w:hAnsi="Arial" w:cs="Arial"/>
      <w:sz w:val="20"/>
      <w:szCs w:val="20"/>
    </w:rPr>
  </w:style>
  <w:style w:type="character" w:customStyle="1" w:styleId="WW8Num30z1">
    <w:name w:val="WW8Num30z1"/>
    <w:rsid w:val="001A1EEA"/>
    <w:rPr>
      <w:rFonts w:ascii="Arial" w:hAnsi="Arial" w:cs="Arial" w:hint="default"/>
      <w:sz w:val="20"/>
      <w:szCs w:val="20"/>
    </w:rPr>
  </w:style>
  <w:style w:type="character" w:customStyle="1" w:styleId="WW8Num30z2">
    <w:name w:val="WW8Num30z2"/>
    <w:rsid w:val="001A1EEA"/>
  </w:style>
  <w:style w:type="character" w:customStyle="1" w:styleId="WW8Num30z3">
    <w:name w:val="WW8Num30z3"/>
    <w:rsid w:val="001A1EEA"/>
  </w:style>
  <w:style w:type="character" w:customStyle="1" w:styleId="WW8Num30z4">
    <w:name w:val="WW8Num30z4"/>
    <w:rsid w:val="001A1EEA"/>
  </w:style>
  <w:style w:type="character" w:customStyle="1" w:styleId="WW8Num30z5">
    <w:name w:val="WW8Num30z5"/>
    <w:rsid w:val="001A1EEA"/>
  </w:style>
  <w:style w:type="character" w:customStyle="1" w:styleId="WW8Num30z6">
    <w:name w:val="WW8Num30z6"/>
    <w:rsid w:val="001A1EEA"/>
  </w:style>
  <w:style w:type="character" w:customStyle="1" w:styleId="WW8Num30z7">
    <w:name w:val="WW8Num30z7"/>
    <w:rsid w:val="001A1EEA"/>
  </w:style>
  <w:style w:type="character" w:customStyle="1" w:styleId="WW8Num30z8">
    <w:name w:val="WW8Num30z8"/>
    <w:rsid w:val="001A1EEA"/>
  </w:style>
  <w:style w:type="character" w:customStyle="1" w:styleId="WW8Num31z0">
    <w:name w:val="WW8Num31z0"/>
    <w:rsid w:val="001A1EEA"/>
    <w:rPr>
      <w:rFonts w:ascii="Arial" w:hAnsi="Arial" w:cs="Arial" w:hint="default"/>
      <w:bCs/>
      <w:sz w:val="20"/>
      <w:szCs w:val="20"/>
    </w:rPr>
  </w:style>
  <w:style w:type="character" w:customStyle="1" w:styleId="WW8Num31z1">
    <w:name w:val="WW8Num31z1"/>
    <w:rsid w:val="001A1EEA"/>
  </w:style>
  <w:style w:type="character" w:customStyle="1" w:styleId="WW8Num31z2">
    <w:name w:val="WW8Num31z2"/>
    <w:rsid w:val="001A1EEA"/>
  </w:style>
  <w:style w:type="character" w:customStyle="1" w:styleId="WW8Num31z3">
    <w:name w:val="WW8Num31z3"/>
    <w:rsid w:val="001A1EEA"/>
  </w:style>
  <w:style w:type="character" w:customStyle="1" w:styleId="WW8Num31z4">
    <w:name w:val="WW8Num31z4"/>
    <w:rsid w:val="001A1EEA"/>
  </w:style>
  <w:style w:type="character" w:customStyle="1" w:styleId="WW8Num31z5">
    <w:name w:val="WW8Num31z5"/>
    <w:rsid w:val="001A1EEA"/>
  </w:style>
  <w:style w:type="character" w:customStyle="1" w:styleId="WW8Num31z6">
    <w:name w:val="WW8Num31z6"/>
    <w:rsid w:val="001A1EEA"/>
  </w:style>
  <w:style w:type="character" w:customStyle="1" w:styleId="WW8Num31z7">
    <w:name w:val="WW8Num31z7"/>
    <w:rsid w:val="001A1EEA"/>
  </w:style>
  <w:style w:type="character" w:customStyle="1" w:styleId="WW8Num31z8">
    <w:name w:val="WW8Num31z8"/>
    <w:rsid w:val="001A1EEA"/>
  </w:style>
  <w:style w:type="character" w:customStyle="1" w:styleId="WW8Num32z0">
    <w:name w:val="WW8Num32z0"/>
    <w:rsid w:val="001A1EEA"/>
    <w:rPr>
      <w:rFonts w:ascii="Arial" w:hAnsi="Arial" w:cs="Arial" w:hint="default"/>
      <w:sz w:val="20"/>
      <w:szCs w:val="20"/>
    </w:rPr>
  </w:style>
  <w:style w:type="character" w:customStyle="1" w:styleId="WW8Num32z1">
    <w:name w:val="WW8Num32z1"/>
    <w:rsid w:val="001A1EEA"/>
  </w:style>
  <w:style w:type="character" w:customStyle="1" w:styleId="WW8Num32z2">
    <w:name w:val="WW8Num32z2"/>
    <w:rsid w:val="001A1EEA"/>
  </w:style>
  <w:style w:type="character" w:customStyle="1" w:styleId="WW8Num32z3">
    <w:name w:val="WW8Num32z3"/>
    <w:rsid w:val="001A1EEA"/>
  </w:style>
  <w:style w:type="character" w:customStyle="1" w:styleId="WW8Num32z4">
    <w:name w:val="WW8Num32z4"/>
    <w:rsid w:val="001A1EEA"/>
  </w:style>
  <w:style w:type="character" w:customStyle="1" w:styleId="WW8Num32z5">
    <w:name w:val="WW8Num32z5"/>
    <w:rsid w:val="001A1EEA"/>
  </w:style>
  <w:style w:type="character" w:customStyle="1" w:styleId="WW8Num32z6">
    <w:name w:val="WW8Num32z6"/>
    <w:rsid w:val="001A1EEA"/>
  </w:style>
  <w:style w:type="character" w:customStyle="1" w:styleId="WW8Num32z7">
    <w:name w:val="WW8Num32z7"/>
    <w:rsid w:val="001A1EEA"/>
  </w:style>
  <w:style w:type="character" w:customStyle="1" w:styleId="WW8Num32z8">
    <w:name w:val="WW8Num32z8"/>
    <w:rsid w:val="001A1EEA"/>
  </w:style>
  <w:style w:type="character" w:customStyle="1" w:styleId="WW8Num33z0">
    <w:name w:val="WW8Num33z0"/>
    <w:rsid w:val="001A1EEA"/>
    <w:rPr>
      <w:rFonts w:ascii="Arial" w:hAnsi="Arial" w:cs="Arial" w:hint="default"/>
      <w:bCs/>
      <w:sz w:val="20"/>
      <w:szCs w:val="20"/>
    </w:rPr>
  </w:style>
  <w:style w:type="character" w:customStyle="1" w:styleId="WW8Num33z1">
    <w:name w:val="WW8Num33z1"/>
    <w:rsid w:val="001A1EEA"/>
  </w:style>
  <w:style w:type="character" w:customStyle="1" w:styleId="WW8Num33z2">
    <w:name w:val="WW8Num33z2"/>
    <w:rsid w:val="001A1EEA"/>
  </w:style>
  <w:style w:type="character" w:customStyle="1" w:styleId="WW8Num33z3">
    <w:name w:val="WW8Num33z3"/>
    <w:rsid w:val="001A1EEA"/>
  </w:style>
  <w:style w:type="character" w:customStyle="1" w:styleId="WW8Num33z4">
    <w:name w:val="WW8Num33z4"/>
    <w:rsid w:val="001A1EEA"/>
  </w:style>
  <w:style w:type="character" w:customStyle="1" w:styleId="WW8Num33z5">
    <w:name w:val="WW8Num33z5"/>
    <w:rsid w:val="001A1EEA"/>
  </w:style>
  <w:style w:type="character" w:customStyle="1" w:styleId="WW8Num33z6">
    <w:name w:val="WW8Num33z6"/>
    <w:rsid w:val="001A1EEA"/>
  </w:style>
  <w:style w:type="character" w:customStyle="1" w:styleId="WW8Num33z7">
    <w:name w:val="WW8Num33z7"/>
    <w:rsid w:val="001A1EEA"/>
  </w:style>
  <w:style w:type="character" w:customStyle="1" w:styleId="WW8Num33z8">
    <w:name w:val="WW8Num33z8"/>
    <w:rsid w:val="001A1EEA"/>
  </w:style>
  <w:style w:type="character" w:customStyle="1" w:styleId="WW8Num34z0">
    <w:name w:val="WW8Num34z0"/>
    <w:rsid w:val="001A1EEA"/>
    <w:rPr>
      <w:rFonts w:ascii="Arial" w:hAnsi="Arial" w:cs="Arial" w:hint="default"/>
      <w:sz w:val="20"/>
      <w:szCs w:val="20"/>
    </w:rPr>
  </w:style>
  <w:style w:type="character" w:customStyle="1" w:styleId="WW8Num34z1">
    <w:name w:val="WW8Num34z1"/>
    <w:rsid w:val="001A1EEA"/>
  </w:style>
  <w:style w:type="character" w:customStyle="1" w:styleId="WW8Num34z2">
    <w:name w:val="WW8Num34z2"/>
    <w:rsid w:val="001A1EEA"/>
  </w:style>
  <w:style w:type="character" w:customStyle="1" w:styleId="WW8Num34z3">
    <w:name w:val="WW8Num34z3"/>
    <w:rsid w:val="001A1EEA"/>
  </w:style>
  <w:style w:type="character" w:customStyle="1" w:styleId="WW8Num34z4">
    <w:name w:val="WW8Num34z4"/>
    <w:rsid w:val="001A1EEA"/>
  </w:style>
  <w:style w:type="character" w:customStyle="1" w:styleId="WW8Num34z5">
    <w:name w:val="WW8Num34z5"/>
    <w:rsid w:val="001A1EEA"/>
  </w:style>
  <w:style w:type="character" w:customStyle="1" w:styleId="WW8Num34z6">
    <w:name w:val="WW8Num34z6"/>
    <w:rsid w:val="001A1EEA"/>
  </w:style>
  <w:style w:type="character" w:customStyle="1" w:styleId="WW8Num34z7">
    <w:name w:val="WW8Num34z7"/>
    <w:rsid w:val="001A1EEA"/>
  </w:style>
  <w:style w:type="character" w:customStyle="1" w:styleId="WW8Num34z8">
    <w:name w:val="WW8Num34z8"/>
    <w:rsid w:val="001A1EEA"/>
  </w:style>
  <w:style w:type="character" w:customStyle="1" w:styleId="WW8Num35z0">
    <w:name w:val="WW8Num35z0"/>
    <w:rsid w:val="001A1EEA"/>
    <w:rPr>
      <w:rFonts w:ascii="Arial" w:hAnsi="Arial" w:cs="Arial" w:hint="default"/>
      <w:b w:val="0"/>
      <w:sz w:val="20"/>
      <w:szCs w:val="20"/>
    </w:rPr>
  </w:style>
  <w:style w:type="character" w:customStyle="1" w:styleId="WW8Num35z1">
    <w:name w:val="WW8Num35z1"/>
    <w:rsid w:val="001A1EEA"/>
    <w:rPr>
      <w:rFonts w:ascii="Arial" w:hAnsi="Arial" w:cs="Arial" w:hint="default"/>
      <w:sz w:val="20"/>
      <w:szCs w:val="20"/>
    </w:rPr>
  </w:style>
  <w:style w:type="character" w:customStyle="1" w:styleId="WW8Num35z2">
    <w:name w:val="WW8Num35z2"/>
    <w:rsid w:val="001A1EEA"/>
  </w:style>
  <w:style w:type="character" w:customStyle="1" w:styleId="WW8Num35z3">
    <w:name w:val="WW8Num35z3"/>
    <w:rsid w:val="001A1EEA"/>
  </w:style>
  <w:style w:type="character" w:customStyle="1" w:styleId="WW8Num35z4">
    <w:name w:val="WW8Num35z4"/>
    <w:rsid w:val="001A1EEA"/>
  </w:style>
  <w:style w:type="character" w:customStyle="1" w:styleId="WW8Num35z5">
    <w:name w:val="WW8Num35z5"/>
    <w:rsid w:val="001A1EEA"/>
  </w:style>
  <w:style w:type="character" w:customStyle="1" w:styleId="WW8Num35z6">
    <w:name w:val="WW8Num35z6"/>
    <w:rsid w:val="001A1EEA"/>
  </w:style>
  <w:style w:type="character" w:customStyle="1" w:styleId="WW8Num35z7">
    <w:name w:val="WW8Num35z7"/>
    <w:rsid w:val="001A1EEA"/>
  </w:style>
  <w:style w:type="character" w:customStyle="1" w:styleId="WW8Num35z8">
    <w:name w:val="WW8Num35z8"/>
    <w:rsid w:val="001A1EEA"/>
  </w:style>
  <w:style w:type="character" w:customStyle="1" w:styleId="WW8Num36z0">
    <w:name w:val="WW8Num36z0"/>
    <w:rsid w:val="001A1EEA"/>
    <w:rPr>
      <w:rFonts w:ascii="Arial" w:hAnsi="Arial" w:cs="Arial" w:hint="default"/>
      <w:sz w:val="20"/>
      <w:szCs w:val="20"/>
    </w:rPr>
  </w:style>
  <w:style w:type="character" w:customStyle="1" w:styleId="WW8Num36z1">
    <w:name w:val="WW8Num36z1"/>
    <w:rsid w:val="001A1EEA"/>
  </w:style>
  <w:style w:type="character" w:customStyle="1" w:styleId="WW8Num36z2">
    <w:name w:val="WW8Num36z2"/>
    <w:rsid w:val="001A1EEA"/>
  </w:style>
  <w:style w:type="character" w:customStyle="1" w:styleId="WW8Num36z3">
    <w:name w:val="WW8Num36z3"/>
    <w:rsid w:val="001A1EEA"/>
  </w:style>
  <w:style w:type="character" w:customStyle="1" w:styleId="WW8Num36z4">
    <w:name w:val="WW8Num36z4"/>
    <w:rsid w:val="001A1EEA"/>
  </w:style>
  <w:style w:type="character" w:customStyle="1" w:styleId="WW8Num36z5">
    <w:name w:val="WW8Num36z5"/>
    <w:rsid w:val="001A1EEA"/>
  </w:style>
  <w:style w:type="character" w:customStyle="1" w:styleId="WW8Num36z6">
    <w:name w:val="WW8Num36z6"/>
    <w:rsid w:val="001A1EEA"/>
  </w:style>
  <w:style w:type="character" w:customStyle="1" w:styleId="WW8Num36z7">
    <w:name w:val="WW8Num36z7"/>
    <w:rsid w:val="001A1EEA"/>
  </w:style>
  <w:style w:type="character" w:customStyle="1" w:styleId="WW8Num36z8">
    <w:name w:val="WW8Num36z8"/>
    <w:rsid w:val="001A1EEA"/>
  </w:style>
  <w:style w:type="character" w:customStyle="1" w:styleId="WW8Num37z0">
    <w:name w:val="WW8Num37z0"/>
    <w:rsid w:val="001A1EEA"/>
    <w:rPr>
      <w:rFonts w:ascii="Arial" w:hAnsi="Arial" w:cs="Arial" w:hint="default"/>
      <w:caps/>
      <w:spacing w:val="-2"/>
      <w:sz w:val="20"/>
      <w:szCs w:val="20"/>
    </w:rPr>
  </w:style>
  <w:style w:type="character" w:customStyle="1" w:styleId="WW8Num37z1">
    <w:name w:val="WW8Num37z1"/>
    <w:rsid w:val="001A1EEA"/>
  </w:style>
  <w:style w:type="character" w:customStyle="1" w:styleId="WW8Num37z2">
    <w:name w:val="WW8Num37z2"/>
    <w:rsid w:val="001A1EEA"/>
  </w:style>
  <w:style w:type="character" w:customStyle="1" w:styleId="WW8Num37z3">
    <w:name w:val="WW8Num37z3"/>
    <w:rsid w:val="001A1EEA"/>
  </w:style>
  <w:style w:type="character" w:customStyle="1" w:styleId="WW8Num37z4">
    <w:name w:val="WW8Num37z4"/>
    <w:rsid w:val="001A1EEA"/>
  </w:style>
  <w:style w:type="character" w:customStyle="1" w:styleId="WW8Num37z5">
    <w:name w:val="WW8Num37z5"/>
    <w:rsid w:val="001A1EEA"/>
  </w:style>
  <w:style w:type="character" w:customStyle="1" w:styleId="WW8Num37z6">
    <w:name w:val="WW8Num37z6"/>
    <w:rsid w:val="001A1EEA"/>
  </w:style>
  <w:style w:type="character" w:customStyle="1" w:styleId="WW8Num37z7">
    <w:name w:val="WW8Num37z7"/>
    <w:rsid w:val="001A1EEA"/>
  </w:style>
  <w:style w:type="character" w:customStyle="1" w:styleId="WW8Num37z8">
    <w:name w:val="WW8Num37z8"/>
    <w:rsid w:val="001A1EEA"/>
  </w:style>
  <w:style w:type="character" w:customStyle="1" w:styleId="WW8Num38z0">
    <w:name w:val="WW8Num38z0"/>
    <w:rsid w:val="001A1EEA"/>
    <w:rPr>
      <w:rFonts w:ascii="Arial" w:hAnsi="Arial" w:cs="Arial" w:hint="default"/>
      <w:b w:val="0"/>
      <w:bCs/>
      <w:sz w:val="20"/>
      <w:szCs w:val="20"/>
    </w:rPr>
  </w:style>
  <w:style w:type="character" w:customStyle="1" w:styleId="WW8Num38z1">
    <w:name w:val="WW8Num38z1"/>
    <w:rsid w:val="001A1EEA"/>
  </w:style>
  <w:style w:type="character" w:customStyle="1" w:styleId="WW8Num38z3">
    <w:name w:val="WW8Num38z3"/>
    <w:rsid w:val="001A1EEA"/>
  </w:style>
  <w:style w:type="character" w:customStyle="1" w:styleId="WW8Num38z4">
    <w:name w:val="WW8Num38z4"/>
    <w:rsid w:val="001A1EEA"/>
  </w:style>
  <w:style w:type="character" w:customStyle="1" w:styleId="WW8Num38z5">
    <w:name w:val="WW8Num38z5"/>
    <w:rsid w:val="001A1EEA"/>
  </w:style>
  <w:style w:type="character" w:customStyle="1" w:styleId="WW8Num38z6">
    <w:name w:val="WW8Num38z6"/>
    <w:rsid w:val="001A1EEA"/>
  </w:style>
  <w:style w:type="character" w:customStyle="1" w:styleId="WW8Num38z7">
    <w:name w:val="WW8Num38z7"/>
    <w:rsid w:val="001A1EEA"/>
  </w:style>
  <w:style w:type="character" w:customStyle="1" w:styleId="WW8Num38z8">
    <w:name w:val="WW8Num38z8"/>
    <w:rsid w:val="001A1EEA"/>
  </w:style>
  <w:style w:type="character" w:customStyle="1" w:styleId="WW8Num39z0">
    <w:name w:val="WW8Num39z0"/>
    <w:rsid w:val="001A1EEA"/>
    <w:rPr>
      <w:rFonts w:ascii="Arial" w:hAnsi="Arial" w:cs="Arial" w:hint="default"/>
      <w:sz w:val="20"/>
      <w:szCs w:val="20"/>
    </w:rPr>
  </w:style>
  <w:style w:type="character" w:customStyle="1" w:styleId="WW8Num39z1">
    <w:name w:val="WW8Num39z1"/>
    <w:rsid w:val="001A1EEA"/>
    <w:rPr>
      <w:rFonts w:ascii="Arial" w:hAnsi="Arial" w:cs="Arial" w:hint="default"/>
      <w:sz w:val="20"/>
      <w:szCs w:val="20"/>
    </w:rPr>
  </w:style>
  <w:style w:type="character" w:customStyle="1" w:styleId="WW8Num39z2">
    <w:name w:val="WW8Num39z2"/>
    <w:rsid w:val="001A1EEA"/>
  </w:style>
  <w:style w:type="character" w:customStyle="1" w:styleId="WW8Num39z3">
    <w:name w:val="WW8Num39z3"/>
    <w:rsid w:val="001A1EEA"/>
  </w:style>
  <w:style w:type="character" w:customStyle="1" w:styleId="WW8Num39z4">
    <w:name w:val="WW8Num39z4"/>
    <w:rsid w:val="001A1EEA"/>
  </w:style>
  <w:style w:type="character" w:customStyle="1" w:styleId="WW8Num39z5">
    <w:name w:val="WW8Num39z5"/>
    <w:rsid w:val="001A1EEA"/>
  </w:style>
  <w:style w:type="character" w:customStyle="1" w:styleId="WW8Num39z6">
    <w:name w:val="WW8Num39z6"/>
    <w:rsid w:val="001A1EEA"/>
  </w:style>
  <w:style w:type="character" w:customStyle="1" w:styleId="WW8Num39z7">
    <w:name w:val="WW8Num39z7"/>
    <w:rsid w:val="001A1EEA"/>
  </w:style>
  <w:style w:type="character" w:customStyle="1" w:styleId="WW8Num39z8">
    <w:name w:val="WW8Num39z8"/>
    <w:rsid w:val="001A1EEA"/>
  </w:style>
  <w:style w:type="character" w:customStyle="1" w:styleId="WW8Num40z0">
    <w:name w:val="WW8Num40z0"/>
    <w:rsid w:val="001A1EEA"/>
    <w:rPr>
      <w:rFonts w:ascii="Arial" w:hAnsi="Arial" w:cs="Arial" w:hint="default"/>
      <w:sz w:val="20"/>
      <w:szCs w:val="20"/>
    </w:rPr>
  </w:style>
  <w:style w:type="character" w:customStyle="1" w:styleId="WW8Num40z1">
    <w:name w:val="WW8Num40z1"/>
    <w:rsid w:val="001A1EEA"/>
  </w:style>
  <w:style w:type="character" w:customStyle="1" w:styleId="WW8Num40z2">
    <w:name w:val="WW8Num40z2"/>
    <w:rsid w:val="001A1EEA"/>
  </w:style>
  <w:style w:type="character" w:customStyle="1" w:styleId="WW8Num40z3">
    <w:name w:val="WW8Num40z3"/>
    <w:rsid w:val="001A1EEA"/>
  </w:style>
  <w:style w:type="character" w:customStyle="1" w:styleId="WW8Num40z4">
    <w:name w:val="WW8Num40z4"/>
    <w:rsid w:val="001A1EEA"/>
  </w:style>
  <w:style w:type="character" w:customStyle="1" w:styleId="WW8Num40z5">
    <w:name w:val="WW8Num40z5"/>
    <w:rsid w:val="001A1EEA"/>
  </w:style>
  <w:style w:type="character" w:customStyle="1" w:styleId="WW8Num40z6">
    <w:name w:val="WW8Num40z6"/>
    <w:rsid w:val="001A1EEA"/>
  </w:style>
  <w:style w:type="character" w:customStyle="1" w:styleId="WW8Num40z7">
    <w:name w:val="WW8Num40z7"/>
    <w:rsid w:val="001A1EEA"/>
  </w:style>
  <w:style w:type="character" w:customStyle="1" w:styleId="WW8Num40z8">
    <w:name w:val="WW8Num40z8"/>
    <w:rsid w:val="001A1EEA"/>
  </w:style>
  <w:style w:type="character" w:customStyle="1" w:styleId="Domylnaczcionkaakapitu1">
    <w:name w:val="Domyślna czcionka akapitu1"/>
    <w:rsid w:val="001A1EEA"/>
  </w:style>
  <w:style w:type="character" w:customStyle="1" w:styleId="Znakiprzypiswdolnych">
    <w:name w:val="Znaki przypisów dolnych"/>
    <w:rsid w:val="001A1EEA"/>
    <w:rPr>
      <w:vertAlign w:val="superscript"/>
    </w:rPr>
  </w:style>
  <w:style w:type="character" w:customStyle="1" w:styleId="Odwoaniedokomentarza1">
    <w:name w:val="Odwołanie do komentarza1"/>
    <w:rsid w:val="001A1EEA"/>
    <w:rPr>
      <w:sz w:val="16"/>
      <w:szCs w:val="16"/>
    </w:rPr>
  </w:style>
  <w:style w:type="character" w:customStyle="1" w:styleId="TekstpodstawowyZnak">
    <w:name w:val="Tekst podstawowy Znak"/>
    <w:rsid w:val="001A1EEA"/>
    <w:rPr>
      <w:sz w:val="24"/>
      <w:szCs w:val="24"/>
      <w:lang w:val="pl-PL" w:eastAsia="ar-SA" w:bidi="ar-SA"/>
    </w:rPr>
  </w:style>
  <w:style w:type="character" w:styleId="Numerstrony">
    <w:name w:val="page number"/>
    <w:basedOn w:val="Domylnaczcionkaakapitu1"/>
    <w:rsid w:val="001A1EEA"/>
  </w:style>
  <w:style w:type="character" w:customStyle="1" w:styleId="Znakiprzypiswkocowych">
    <w:name w:val="Znaki przypisów końcowych"/>
    <w:rsid w:val="001A1EEA"/>
    <w:rPr>
      <w:vertAlign w:val="superscript"/>
    </w:rPr>
  </w:style>
  <w:style w:type="character" w:styleId="Hipercze">
    <w:name w:val="Hyperlink"/>
    <w:rsid w:val="001A1EEA"/>
    <w:rPr>
      <w:color w:val="0000FF"/>
      <w:u w:val="single"/>
    </w:rPr>
  </w:style>
  <w:style w:type="character" w:customStyle="1" w:styleId="TekstkomentarzaZnak">
    <w:name w:val="Tekst komentarza Znak"/>
    <w:aliases w:val="Znak Znak,Znak Znak2, Znak Znak"/>
    <w:basedOn w:val="Domylnaczcionkaakapitu1"/>
    <w:uiPriority w:val="99"/>
    <w:rsid w:val="001A1EEA"/>
  </w:style>
  <w:style w:type="character" w:customStyle="1" w:styleId="TematkomentarzaZnak">
    <w:name w:val="Temat komentarza Znak"/>
    <w:basedOn w:val="TekstkomentarzaZnak"/>
    <w:rsid w:val="001A1EEA"/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1"/>
    <w:rsid w:val="001A1EEA"/>
  </w:style>
  <w:style w:type="character" w:customStyle="1" w:styleId="tw4winTerm">
    <w:name w:val="tw4winTerm"/>
    <w:rsid w:val="001A1EEA"/>
    <w:rPr>
      <w:color w:val="0000FF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1A1EEA"/>
    <w:rPr>
      <w:vertAlign w:val="superscript"/>
    </w:rPr>
  </w:style>
  <w:style w:type="character" w:styleId="Odwoanieprzypisukocowego">
    <w:name w:val="endnote reference"/>
    <w:rsid w:val="001A1EEA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1A1EE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1"/>
    <w:rsid w:val="001A1EEA"/>
    <w:pPr>
      <w:jc w:val="both"/>
    </w:pPr>
  </w:style>
  <w:style w:type="character" w:customStyle="1" w:styleId="TekstpodstawowyZnak1">
    <w:name w:val="Tekst podstawowy Znak1"/>
    <w:basedOn w:val="Domylnaczcionkaakapitu"/>
    <w:link w:val="Tekstpodstawowy"/>
    <w:rsid w:val="001A1E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sid w:val="001A1EEA"/>
    <w:rPr>
      <w:rFonts w:cs="Mangal"/>
    </w:rPr>
  </w:style>
  <w:style w:type="paragraph" w:customStyle="1" w:styleId="Podpis1">
    <w:name w:val="Podpis1"/>
    <w:basedOn w:val="Normalny"/>
    <w:rsid w:val="001A1EE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1A1EEA"/>
    <w:pPr>
      <w:suppressLineNumbers/>
    </w:pPr>
    <w:rPr>
      <w:rFonts w:cs="Mangal"/>
    </w:rPr>
  </w:style>
  <w:style w:type="paragraph" w:styleId="Tytu">
    <w:name w:val="Title"/>
    <w:basedOn w:val="Normalny"/>
    <w:next w:val="Podtytu"/>
    <w:link w:val="TytuZnak"/>
    <w:qFormat/>
    <w:rsid w:val="001A1EEA"/>
    <w:pPr>
      <w:jc w:val="center"/>
    </w:pPr>
    <w:rPr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1A1EEA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1A1EEA"/>
    <w:pPr>
      <w:jc w:val="center"/>
    </w:pPr>
    <w:rPr>
      <w:b/>
      <w:bCs/>
      <w:sz w:val="28"/>
    </w:rPr>
  </w:style>
  <w:style w:type="character" w:customStyle="1" w:styleId="PodtytuZnak">
    <w:name w:val="Podtytuł Znak"/>
    <w:basedOn w:val="Domylnaczcionkaakapitu"/>
    <w:link w:val="Podtytu"/>
    <w:rsid w:val="001A1EEA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Tekstpodstawowy21">
    <w:name w:val="Tekst podstawowy 21"/>
    <w:basedOn w:val="Normalny"/>
    <w:rsid w:val="001A1EEA"/>
    <w:pPr>
      <w:spacing w:after="120" w:line="360" w:lineRule="auto"/>
      <w:jc w:val="both"/>
    </w:pPr>
    <w:rPr>
      <w:sz w:val="22"/>
      <w:szCs w:val="20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1"/>
    <w:rsid w:val="001A1EEA"/>
    <w:rPr>
      <w:sz w:val="20"/>
      <w:szCs w:val="20"/>
    </w:rPr>
  </w:style>
  <w:style w:type="character" w:customStyle="1" w:styleId="TekstprzypisudolnegoZnak1">
    <w:name w:val="Tekst przypisu dolnego Znak1"/>
    <w:aliases w:val="Podrozdział Znak1,Footnote Znak1,Podrozdzia3 Znak1,Podrozdzia3 Znak Znak Znak Znak1,Tekst przypisu Znak Znak Znak Znak Znak2,Tekst przypisu Znak Znak Znak Znak Znak Znak1,Fußnote Znak,-E Fuﬂnotentext Znak"/>
    <w:basedOn w:val="Domylnaczcionkaakapitu"/>
    <w:link w:val="Tekstprzypisudolnego"/>
    <w:rsid w:val="001A1E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isma">
    <w:name w:val="Pisma"/>
    <w:basedOn w:val="Normalny"/>
    <w:rsid w:val="001A1EEA"/>
    <w:pPr>
      <w:autoSpaceDE w:val="0"/>
      <w:jc w:val="both"/>
    </w:pPr>
    <w:rPr>
      <w:sz w:val="20"/>
    </w:rPr>
  </w:style>
  <w:style w:type="paragraph" w:styleId="Tekstdymka">
    <w:name w:val="Balloon Text"/>
    <w:basedOn w:val="Normalny"/>
    <w:link w:val="TekstdymkaZnak"/>
    <w:rsid w:val="001A1EE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A1EE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fidence">
    <w:name w:val="Confidence"/>
    <w:basedOn w:val="Normalny"/>
    <w:next w:val="Normalny"/>
    <w:rsid w:val="001A1EEA"/>
    <w:pPr>
      <w:spacing w:before="360" w:after="120"/>
      <w:jc w:val="center"/>
    </w:pPr>
    <w:rPr>
      <w:szCs w:val="20"/>
      <w:lang w:val="en-GB"/>
    </w:rPr>
  </w:style>
  <w:style w:type="paragraph" w:styleId="Stopka">
    <w:name w:val="footer"/>
    <w:basedOn w:val="Normalny"/>
    <w:link w:val="StopkaZnak"/>
    <w:uiPriority w:val="99"/>
    <w:rsid w:val="001A1E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1E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1A1EE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A1E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1A1E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A1E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1A1EEA"/>
    <w:rPr>
      <w:sz w:val="20"/>
      <w:szCs w:val="20"/>
    </w:rPr>
  </w:style>
  <w:style w:type="paragraph" w:customStyle="1" w:styleId="ZnakZnakZnak">
    <w:name w:val="Znak Znak Znak"/>
    <w:basedOn w:val="Normalny"/>
    <w:rsid w:val="001A1EEA"/>
  </w:style>
  <w:style w:type="paragraph" w:styleId="Tekstkomentarza">
    <w:name w:val="annotation text"/>
    <w:aliases w:val="Znak, Znak"/>
    <w:basedOn w:val="Normalny"/>
    <w:link w:val="TekstkomentarzaZnak1"/>
    <w:uiPriority w:val="99"/>
    <w:unhideWhenUsed/>
    <w:rsid w:val="001A1EEA"/>
    <w:rPr>
      <w:sz w:val="20"/>
      <w:szCs w:val="20"/>
    </w:rPr>
  </w:style>
  <w:style w:type="character" w:customStyle="1" w:styleId="TekstkomentarzaZnak1">
    <w:name w:val="Tekst komentarza Znak1"/>
    <w:aliases w:val="Znak Znak1, Znak Znak1"/>
    <w:basedOn w:val="Domylnaczcionkaakapitu"/>
    <w:link w:val="Tekstkomentarza"/>
    <w:rsid w:val="001A1E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rsid w:val="001A1EEA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1A1EE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1A1EEA"/>
    <w:pPr>
      <w:ind w:left="720"/>
    </w:pPr>
  </w:style>
  <w:style w:type="paragraph" w:styleId="Poprawka">
    <w:name w:val="Revision"/>
    <w:rsid w:val="001A1E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ramki">
    <w:name w:val="Zawartość ramki"/>
    <w:basedOn w:val="Tekstpodstawowy"/>
    <w:rsid w:val="001A1EEA"/>
  </w:style>
  <w:style w:type="paragraph" w:customStyle="1" w:styleId="Zawartotabeli">
    <w:name w:val="Zawartość tabeli"/>
    <w:basedOn w:val="Normalny"/>
    <w:rsid w:val="001A1EEA"/>
    <w:pPr>
      <w:suppressLineNumbers/>
    </w:pPr>
  </w:style>
  <w:style w:type="paragraph" w:customStyle="1" w:styleId="Nagwektabeli">
    <w:name w:val="Nagłówek tabeli"/>
    <w:basedOn w:val="Zawartotabeli"/>
    <w:rsid w:val="001A1EEA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1A1EEA"/>
    <w:rPr>
      <w:sz w:val="16"/>
      <w:szCs w:val="16"/>
    </w:rPr>
  </w:style>
  <w:style w:type="paragraph" w:styleId="Tekstpodstawowy2">
    <w:name w:val="Body Text 2"/>
    <w:aliases w:val="Tekst podstawowy 2 Znak Znak"/>
    <w:basedOn w:val="Normalny"/>
    <w:link w:val="Tekstpodstawowy2Znak"/>
    <w:rsid w:val="001A1EEA"/>
    <w:pPr>
      <w:suppressAutoHyphens w:val="0"/>
      <w:spacing w:after="120" w:line="480" w:lineRule="auto"/>
    </w:pPr>
  </w:style>
  <w:style w:type="character" w:customStyle="1" w:styleId="Tekstpodstawowy2Znak">
    <w:name w:val="Tekst podstawowy 2 Znak"/>
    <w:aliases w:val="Tekst podstawowy 2 Znak Znak Znak"/>
    <w:basedOn w:val="Domylnaczcionkaakapitu"/>
    <w:link w:val="Tekstpodstawowy2"/>
    <w:rsid w:val="001A1EEA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1A1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pub">
    <w:name w:val="mainpub"/>
    <w:basedOn w:val="Normalny"/>
    <w:rsid w:val="001A1EEA"/>
    <w:pPr>
      <w:suppressAutoHyphens w:val="0"/>
      <w:spacing w:before="100" w:beforeAutospacing="1" w:after="100" w:afterAutospacing="1"/>
    </w:pPr>
    <w:rPr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1A1EEA"/>
    <w:pPr>
      <w:suppressAutoHyphens w:val="0"/>
    </w:pPr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A1EEA"/>
    <w:rPr>
      <w:rFonts w:ascii="Calibri" w:eastAsia="Calibri" w:hAnsi="Calibri" w:cs="Times New Roman"/>
      <w:szCs w:val="21"/>
    </w:rPr>
  </w:style>
  <w:style w:type="paragraph" w:styleId="NormalnyWeb">
    <w:name w:val="Normal (Web)"/>
    <w:basedOn w:val="Normalny"/>
    <w:uiPriority w:val="99"/>
    <w:unhideWhenUsed/>
    <w:rsid w:val="001A1EEA"/>
  </w:style>
  <w:style w:type="character" w:customStyle="1" w:styleId="h11">
    <w:name w:val="h11"/>
    <w:rsid w:val="001A1EEA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AkapitzlistZnak">
    <w:name w:val="Akapit z listą Znak"/>
    <w:link w:val="Akapitzlist"/>
    <w:uiPriority w:val="99"/>
    <w:rsid w:val="001A1E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MSHeadL7">
    <w:name w:val="CMS Head L7"/>
    <w:basedOn w:val="Normalny"/>
    <w:rsid w:val="001A1EEA"/>
    <w:pPr>
      <w:numPr>
        <w:ilvl w:val="6"/>
        <w:numId w:val="3"/>
      </w:numPr>
      <w:suppressAutoHyphens w:val="0"/>
      <w:spacing w:after="240"/>
      <w:outlineLvl w:val="6"/>
    </w:pPr>
    <w:rPr>
      <w:sz w:val="22"/>
      <w:lang w:val="en-GB" w:eastAsia="en-US"/>
    </w:rPr>
  </w:style>
  <w:style w:type="paragraph" w:customStyle="1" w:styleId="Default">
    <w:name w:val="Default"/>
    <w:rsid w:val="001A1E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651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rge2tgnjuha3d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66A1E-A1A3-4050-A339-DFEE82379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16</Pages>
  <Words>6206</Words>
  <Characters>37238</Characters>
  <Application>Microsoft Office Word</Application>
  <DocSecurity>0</DocSecurity>
  <Lines>310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43358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Antonowicz Monika</dc:creator>
  <cp:keywords/>
  <dc:description/>
  <cp:lastModifiedBy>Moniszka  Anna</cp:lastModifiedBy>
  <cp:revision>11</cp:revision>
  <cp:lastPrinted>2018-03-30T09:24:00Z</cp:lastPrinted>
  <dcterms:created xsi:type="dcterms:W3CDTF">2018-04-04T11:39:00Z</dcterms:created>
  <dcterms:modified xsi:type="dcterms:W3CDTF">2018-08-29T09:51:00Z</dcterms:modified>
</cp:coreProperties>
</file>